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5F11" w14:textId="77777777" w:rsidR="0034250E" w:rsidRPr="00A95952" w:rsidRDefault="0034250E" w:rsidP="0034250E">
      <w:pPr>
        <w:pStyle w:val="Brdtext"/>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noProof/>
          <w:color w:val="auto"/>
          <w:sz w:val="32"/>
          <w:szCs w:val="32"/>
        </w:rPr>
        <mc:AlternateContent>
          <mc:Choice Requires="wpg">
            <w:drawing>
              <wp:anchor distT="0" distB="0" distL="0" distR="0" simplePos="0" relativeHeight="251659264" behindDoc="1" locked="0" layoutInCell="1" allowOverlap="1" wp14:anchorId="49001B77" wp14:editId="242A6E56">
                <wp:simplePos x="0" y="0"/>
                <wp:positionH relativeFrom="column">
                  <wp:posOffset>4396104</wp:posOffset>
                </wp:positionH>
                <wp:positionV relativeFrom="line">
                  <wp:posOffset>-318770</wp:posOffset>
                </wp:positionV>
                <wp:extent cx="1419225" cy="7620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419225" cy="762000"/>
                          <a:chOff x="0" y="0"/>
                          <a:chExt cx="1419225" cy="762000"/>
                        </a:xfrm>
                      </wpg:grpSpPr>
                      <wps:wsp>
                        <wps:cNvPr id="1073741825" name="Shape 1073741825"/>
                        <wps:cNvSpPr/>
                        <wps:spPr>
                          <a:xfrm>
                            <a:off x="0" y="0"/>
                            <a:ext cx="1419225" cy="7620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5"/>
                          <a:stretch>
                            <a:fillRect/>
                          </a:stretch>
                        </pic:blipFill>
                        <pic:spPr>
                          <a:xfrm>
                            <a:off x="0" y="0"/>
                            <a:ext cx="1419225" cy="762000"/>
                          </a:xfrm>
                          <a:prstGeom prst="rect">
                            <a:avLst/>
                          </a:prstGeom>
                          <a:ln w="12700" cap="flat">
                            <a:noFill/>
                            <a:miter lim="400000"/>
                          </a:ln>
                          <a:effectLst/>
                        </pic:spPr>
                      </pic:pic>
                    </wpg:wgp>
                  </a:graphicData>
                </a:graphic>
              </wp:anchor>
            </w:drawing>
          </mc:Choice>
          <mc:Fallback>
            <w:pict>
              <v:group w14:anchorId="70B6DA8F" id="officeArt object" o:spid="_x0000_s1026" style="position:absolute;margin-left:346.15pt;margin-top:-25.1pt;width:111.75pt;height:60pt;z-index:-251657216;mso-wrap-distance-left:0;mso-wrap-distance-right:0;mso-position-vertical-relative:line" coordsize="14192,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">
                <v:rect id="Shape 1073741825" o:spid="_x0000_s1027" style="position:absolute;width:14192;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419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" strokeweight="1pt">
                  <v:stroke miterlimit="4"/>
                  <v:imagedata r:id="rId6" o:title=""/>
                </v:shape>
                <w10:wrap anchory="line"/>
              </v:group>
            </w:pict>
          </mc:Fallback>
        </mc:AlternateContent>
      </w:r>
    </w:p>
    <w:p w14:paraId="40E70689" w14:textId="77777777" w:rsidR="0034250E" w:rsidRPr="00A95952" w:rsidRDefault="0034250E" w:rsidP="0034250E">
      <w:pPr>
        <w:pStyle w:val="Brdtext"/>
        <w:rPr>
          <w:rFonts w:ascii="Times New Roman" w:eastAsia="Cambria" w:hAnsi="Times New Roman" w:cs="Times New Roman"/>
          <w:color w:val="auto"/>
          <w:sz w:val="32"/>
          <w:szCs w:val="32"/>
        </w:rPr>
      </w:pPr>
    </w:p>
    <w:p w14:paraId="79F29D2B" w14:textId="77777777" w:rsidR="0034250E" w:rsidRPr="00A95952" w:rsidRDefault="0034250E" w:rsidP="0034250E">
      <w:pPr>
        <w:pStyle w:val="Brdtext"/>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t>Plan mot diskriminering och kränkande behandling 202</w:t>
      </w:r>
      <w:r>
        <w:rPr>
          <w:rStyle w:val="Inget"/>
          <w:rFonts w:ascii="Times New Roman" w:eastAsia="Cambria" w:hAnsi="Times New Roman" w:cs="Times New Roman"/>
          <w:color w:val="auto"/>
          <w:sz w:val="32"/>
          <w:szCs w:val="32"/>
        </w:rPr>
        <w:t>3</w:t>
      </w:r>
      <w:r w:rsidRPr="00A95952">
        <w:rPr>
          <w:rStyle w:val="Inget"/>
          <w:rFonts w:ascii="Times New Roman" w:eastAsia="Cambria" w:hAnsi="Times New Roman" w:cs="Times New Roman"/>
          <w:color w:val="auto"/>
          <w:sz w:val="32"/>
          <w:szCs w:val="32"/>
        </w:rPr>
        <w:t>/202</w:t>
      </w:r>
      <w:r>
        <w:rPr>
          <w:rStyle w:val="Inget"/>
          <w:rFonts w:ascii="Times New Roman" w:eastAsia="Cambria" w:hAnsi="Times New Roman" w:cs="Times New Roman"/>
          <w:color w:val="auto"/>
          <w:sz w:val="32"/>
          <w:szCs w:val="32"/>
        </w:rPr>
        <w:t>4</w:t>
      </w:r>
    </w:p>
    <w:p w14:paraId="6B846DEF" w14:textId="1BA097B8" w:rsidR="0034250E" w:rsidRPr="00A95952" w:rsidRDefault="0034250E" w:rsidP="0034250E">
      <w:pPr>
        <w:pStyle w:val="Brdtext"/>
        <w:rPr>
          <w:rStyle w:val="Inget"/>
          <w:rFonts w:ascii="Times New Roman" w:eastAsia="Cambria" w:hAnsi="Times New Roman" w:cs="Times New Roman"/>
          <w:i/>
          <w:iCs/>
          <w:color w:val="auto"/>
          <w:sz w:val="28"/>
          <w:szCs w:val="28"/>
          <w:u w:color="4472C4"/>
        </w:rPr>
      </w:pPr>
      <w:r w:rsidRPr="00A95952">
        <w:rPr>
          <w:rStyle w:val="Inget"/>
          <w:rFonts w:ascii="Times New Roman" w:eastAsia="Cambria" w:hAnsi="Times New Roman" w:cs="Times New Roman"/>
          <w:i/>
          <w:iCs/>
          <w:color w:val="auto"/>
          <w:sz w:val="28"/>
          <w:szCs w:val="28"/>
          <w:u w:color="4472C4"/>
        </w:rPr>
        <w:t>Förskolan K</w:t>
      </w:r>
      <w:r>
        <w:rPr>
          <w:rStyle w:val="Inget"/>
          <w:rFonts w:ascii="Times New Roman" w:eastAsia="Cambria" w:hAnsi="Times New Roman" w:cs="Times New Roman"/>
          <w:i/>
          <w:iCs/>
          <w:color w:val="auto"/>
          <w:sz w:val="28"/>
          <w:szCs w:val="28"/>
          <w:u w:color="4472C4"/>
        </w:rPr>
        <w:t>ompasse</w:t>
      </w:r>
      <w:r w:rsidRPr="00A95952">
        <w:rPr>
          <w:rStyle w:val="Inget"/>
          <w:rFonts w:ascii="Times New Roman" w:eastAsia="Cambria" w:hAnsi="Times New Roman" w:cs="Times New Roman"/>
          <w:i/>
          <w:iCs/>
          <w:color w:val="auto"/>
          <w:sz w:val="28"/>
          <w:szCs w:val="28"/>
          <w:u w:color="4472C4"/>
        </w:rPr>
        <w:t>n</w:t>
      </w:r>
    </w:p>
    <w:p w14:paraId="527A58A4" w14:textId="77777777" w:rsidR="0034250E" w:rsidRPr="00A95952" w:rsidRDefault="0034250E" w:rsidP="0034250E">
      <w:pPr>
        <w:pStyle w:val="Brdtext"/>
        <w:rPr>
          <w:rFonts w:ascii="Times New Roman" w:eastAsia="Cambria" w:hAnsi="Times New Roman" w:cs="Times New Roman"/>
          <w:color w:val="auto"/>
          <w:sz w:val="24"/>
          <w:szCs w:val="24"/>
        </w:rPr>
      </w:pPr>
    </w:p>
    <w:p w14:paraId="3AA77E4B" w14:textId="77777777" w:rsidR="0034250E" w:rsidRPr="00A95952" w:rsidRDefault="0034250E" w:rsidP="0034250E">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color w:val="auto"/>
          <w:sz w:val="24"/>
          <w:szCs w:val="24"/>
        </w:rPr>
        <w:t xml:space="preserve">Utdrag ur </w:t>
      </w:r>
      <w:r w:rsidRPr="00A95952">
        <w:rPr>
          <w:rStyle w:val="Inget"/>
          <w:rFonts w:ascii="Times New Roman" w:eastAsia="Cambria" w:hAnsi="Times New Roman" w:cs="Times New Roman"/>
          <w:i/>
          <w:iCs/>
          <w:color w:val="auto"/>
          <w:sz w:val="24"/>
          <w:szCs w:val="24"/>
        </w:rPr>
        <w:t xml:space="preserve">Lpfö-18 </w:t>
      </w:r>
    </w:p>
    <w:p w14:paraId="46A4E09B" w14:textId="77777777" w:rsidR="0034250E" w:rsidRPr="00A95952" w:rsidRDefault="0034250E" w:rsidP="0034250E">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b/>
          <w:bCs/>
          <w:color w:val="auto"/>
          <w:sz w:val="24"/>
          <w:szCs w:val="24"/>
        </w:rPr>
        <w:t>Förskolans värdegrund och uppdrag</w:t>
      </w:r>
    </w:p>
    <w:p w14:paraId="3E498096" w14:textId="77777777" w:rsidR="0034250E" w:rsidRPr="00A95952" w:rsidRDefault="0034250E" w:rsidP="0034250E">
      <w:pPr>
        <w:pStyle w:val="Pa2"/>
        <w:spacing w:after="140"/>
        <w:ind w:left="567"/>
        <w:rPr>
          <w:rStyle w:val="Inget"/>
          <w:rFonts w:ascii="Times New Roman" w:eastAsia="Cambria" w:hAnsi="Times New Roman" w:cs="Times New Roman"/>
          <w:color w:val="auto"/>
        </w:rPr>
      </w:pPr>
      <w:r w:rsidRPr="00A95952">
        <w:rPr>
          <w:rStyle w:val="Inget"/>
          <w:rFonts w:ascii="Times New Roman" w:eastAsia="Cambria" w:hAnsi="Times New Roman" w:cs="Times New Roman"/>
          <w:color w:val="auto"/>
        </w:rPr>
        <w:t>Förskolan ingår i skolväsendet och vilar på demokratins grund. Av skollagen (2010:800) framgår att utbildningen i förskolan syftar till att barn ska inhämta och utveckla kunskaper och värden. Den ska främja alla barns utveckling och lärande samt en livslång lust att lära. Utbildningen ska också förmedla och förankra respekt för de mänskliga rättigheterna och de grundläggande demokratiska värderingar som det svenska samhället vilar på. 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w:t>
      </w:r>
      <w:r>
        <w:rPr>
          <w:rStyle w:val="Inget"/>
          <w:rFonts w:ascii="Times New Roman" w:eastAsia="Cambria" w:hAnsi="Times New Roman" w:cs="Times New Roman"/>
          <w:color w:val="auto"/>
        </w:rPr>
        <w:t>i</w:t>
      </w:r>
      <w:r w:rsidRPr="00A95952">
        <w:rPr>
          <w:rStyle w:val="Inget"/>
          <w:rFonts w:ascii="Times New Roman" w:eastAsia="Cambria" w:hAnsi="Times New Roman" w:cs="Times New Roman"/>
          <w:color w:val="auto"/>
        </w:rPr>
        <w:t>dande identitet eller uttryck, etnisk tillhörighet, religion eller annan trosuppfattning, funktionsnedsättning, sexuell läggning eller ålder, hos barnet eller någon som barnet har anknytning till, eller för annan kränkande behandling. Alla sådana tendenser ska aktivt motverkas. 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 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w:t>
      </w:r>
    </w:p>
    <w:p w14:paraId="24D6D203" w14:textId="77777777" w:rsidR="0034250E" w:rsidRPr="00A95952" w:rsidRDefault="0034250E" w:rsidP="0034250E">
      <w:pPr>
        <w:pStyle w:val="Brdtext"/>
        <w:ind w:left="567" w:right="567"/>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w:t>
      </w:r>
    </w:p>
    <w:p w14:paraId="6043768F"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Vision:</w:t>
      </w:r>
    </w:p>
    <w:p w14:paraId="17283201" w14:textId="77777777" w:rsidR="0034250E" w:rsidRPr="00A95952" w:rsidRDefault="0034250E" w:rsidP="0034250E">
      <w:pPr>
        <w:pStyle w:val="Brdtext"/>
        <w:rPr>
          <w:rStyle w:val="Inget"/>
          <w:rFonts w:ascii="Times New Roman" w:eastAsia="Cambria" w:hAnsi="Times New Roman" w:cs="Times New Roman"/>
          <w:color w:val="auto"/>
          <w:sz w:val="24"/>
          <w:szCs w:val="24"/>
          <w:u w:color="4472C4"/>
        </w:rPr>
      </w:pPr>
      <w:r w:rsidRPr="00A95952">
        <w:rPr>
          <w:rStyle w:val="Inget"/>
          <w:rFonts w:ascii="Times New Roman" w:eastAsia="Cambria" w:hAnsi="Times New Roman" w:cs="Times New Roman"/>
          <w:color w:val="auto"/>
          <w:sz w:val="24"/>
          <w:szCs w:val="24"/>
          <w:u w:color="4472C4"/>
        </w:rPr>
        <w:t>På förskolan Klippan ska varje barn mötas med respekt och få utvecklas utifrån sina förutsättningar. Förskolan ska vara fri från kränkande behandling och diskriminering.</w:t>
      </w:r>
    </w:p>
    <w:p w14:paraId="7C1312F9" w14:textId="77777777" w:rsidR="0034250E" w:rsidRPr="00A95952" w:rsidRDefault="0034250E" w:rsidP="0034250E">
      <w:pPr>
        <w:pStyle w:val="Brdtext"/>
        <w:rPr>
          <w:rFonts w:ascii="Times New Roman" w:eastAsia="Calibri Light" w:hAnsi="Times New Roman" w:cs="Times New Roman"/>
          <w:color w:val="auto"/>
          <w:sz w:val="24"/>
          <w:szCs w:val="24"/>
        </w:rPr>
      </w:pPr>
    </w:p>
    <w:p w14:paraId="02CBC6A8"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Planen gäller från </w:t>
      </w:r>
      <w:proofErr w:type="gramStart"/>
      <w:r w:rsidRPr="00A95952">
        <w:rPr>
          <w:rStyle w:val="Inget"/>
          <w:rFonts w:ascii="Times New Roman" w:eastAsia="Cambria" w:hAnsi="Times New Roman" w:cs="Times New Roman"/>
          <w:color w:val="auto"/>
          <w:sz w:val="24"/>
          <w:szCs w:val="24"/>
          <w:u w:color="4472C4"/>
        </w:rPr>
        <w:t>202</w:t>
      </w:r>
      <w:r>
        <w:rPr>
          <w:rStyle w:val="Inget"/>
          <w:rFonts w:ascii="Times New Roman" w:eastAsia="Cambria" w:hAnsi="Times New Roman" w:cs="Times New Roman"/>
          <w:color w:val="auto"/>
          <w:sz w:val="24"/>
          <w:szCs w:val="24"/>
          <w:u w:color="4472C4"/>
        </w:rPr>
        <w:t>21010</w:t>
      </w:r>
      <w:r w:rsidRPr="00A95952">
        <w:rPr>
          <w:rStyle w:val="Inget"/>
          <w:rFonts w:ascii="Times New Roman" w:eastAsia="Cambria" w:hAnsi="Times New Roman" w:cs="Times New Roman"/>
          <w:color w:val="auto"/>
          <w:sz w:val="24"/>
          <w:szCs w:val="24"/>
          <w:u w:color="4472C4"/>
        </w:rPr>
        <w:t>-202</w:t>
      </w:r>
      <w:r>
        <w:rPr>
          <w:rStyle w:val="Inget"/>
          <w:rFonts w:ascii="Times New Roman" w:eastAsia="Cambria" w:hAnsi="Times New Roman" w:cs="Times New Roman"/>
          <w:color w:val="auto"/>
          <w:sz w:val="24"/>
          <w:szCs w:val="24"/>
          <w:u w:color="4472C4"/>
        </w:rPr>
        <w:t>31001</w:t>
      </w:r>
      <w:proofErr w:type="gramEnd"/>
    </w:p>
    <w:p w14:paraId="5E90D998" w14:textId="77777777" w:rsidR="0034250E" w:rsidRPr="00A95952" w:rsidRDefault="0034250E" w:rsidP="0034250E">
      <w:pPr>
        <w:pStyle w:val="Brdtext"/>
        <w:rPr>
          <w:rFonts w:ascii="Times New Roman" w:eastAsia="Cambria" w:hAnsi="Times New Roman" w:cs="Times New Roman"/>
          <w:color w:val="auto"/>
          <w:sz w:val="24"/>
          <w:szCs w:val="24"/>
        </w:rPr>
      </w:pPr>
    </w:p>
    <w:p w14:paraId="75F88FC2"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Ansvarig för planen: Rektor</w:t>
      </w:r>
    </w:p>
    <w:p w14:paraId="5BAFF9C4" w14:textId="77777777" w:rsidR="0034250E" w:rsidRPr="00A95952" w:rsidRDefault="0034250E" w:rsidP="0034250E">
      <w:pPr>
        <w:pStyle w:val="Brdtext"/>
        <w:rPr>
          <w:rStyle w:val="Inget"/>
          <w:rFonts w:ascii="Times New Roman" w:eastAsia="Cambria" w:hAnsi="Times New Roman" w:cs="Times New Roman"/>
          <w:color w:val="auto"/>
          <w:sz w:val="24"/>
          <w:szCs w:val="24"/>
        </w:rPr>
      </w:pPr>
    </w:p>
    <w:p w14:paraId="090DAA73" w14:textId="77777777" w:rsidR="0034250E" w:rsidRPr="00A95952" w:rsidRDefault="0034250E" w:rsidP="0034250E">
      <w:pPr>
        <w:pStyle w:val="Brdtext"/>
        <w:rPr>
          <w:rStyle w:val="Inget"/>
          <w:rFonts w:ascii="Times New Roman" w:eastAsia="Cambria" w:hAnsi="Times New Roman" w:cs="Times New Roman"/>
          <w:color w:val="auto"/>
          <w:sz w:val="24"/>
          <w:szCs w:val="24"/>
        </w:rPr>
      </w:pPr>
    </w:p>
    <w:p w14:paraId="6C50B3E0" w14:textId="77777777" w:rsidR="0034250E" w:rsidRPr="00A95952" w:rsidRDefault="0034250E" w:rsidP="0034250E">
      <w:pPr>
        <w:pStyle w:val="Rubrik1"/>
        <w:rPr>
          <w:rStyle w:val="Inget"/>
          <w:rFonts w:ascii="Times New Roman" w:eastAsia="Helvetica" w:hAnsi="Times New Roman" w:cs="Times New Roman"/>
          <w:b/>
          <w:bCs/>
          <w:color w:val="auto"/>
          <w:u w:color="000000"/>
        </w:rPr>
      </w:pPr>
      <w:r w:rsidRPr="00A95952">
        <w:rPr>
          <w:rStyle w:val="Inget"/>
          <w:rFonts w:ascii="Times New Roman" w:hAnsi="Times New Roman" w:cs="Times New Roman"/>
          <w:b/>
          <w:bCs/>
          <w:color w:val="auto"/>
          <w:u w:color="000000"/>
        </w:rPr>
        <w:lastRenderedPageBreak/>
        <w:t xml:space="preserve">Rektorns ansvar </w:t>
      </w:r>
    </w:p>
    <w:p w14:paraId="6F1177C2" w14:textId="77777777" w:rsidR="0034250E" w:rsidRPr="00A95952" w:rsidRDefault="0034250E" w:rsidP="0034250E">
      <w:pPr>
        <w:pStyle w:val="Brdtext"/>
        <w:rPr>
          <w:rFonts w:ascii="Times New Roman" w:hAnsi="Times New Roman" w:cs="Times New Roman"/>
          <w:color w:val="auto"/>
        </w:rPr>
      </w:pPr>
    </w:p>
    <w:p w14:paraId="0C2C3029"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Som rektor är jag ytterst ansvarig för att upprätta en plan mot diskriminering, trakasserier och annan kränkande behandling samt att förskolans arbete med planen genomförs enligt rådande styrdokument. </w:t>
      </w:r>
    </w:p>
    <w:p w14:paraId="164050EA"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Planen ska vara känd för barn, personal och vårdnadshavare. Varje år ska planen utvärderas och en ny plan ska upprättas utifrån de behov som finns i verksamheten. </w:t>
      </w:r>
    </w:p>
    <w:p w14:paraId="3C6CE771"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Alla som arbetar i förskolan har ett gemensamt ansvar för att alla barn möts med respekt och får utvecklas utifrån sina egna förutsättningar. </w:t>
      </w:r>
    </w:p>
    <w:p w14:paraId="38F7AA00" w14:textId="77777777" w:rsidR="0034250E" w:rsidRPr="00A95952" w:rsidRDefault="0034250E" w:rsidP="0034250E">
      <w:pPr>
        <w:pStyle w:val="Brdtext"/>
        <w:rPr>
          <w:rFonts w:ascii="Times New Roman" w:eastAsia="Cambria" w:hAnsi="Times New Roman" w:cs="Times New Roman"/>
          <w:color w:val="auto"/>
          <w:sz w:val="24"/>
          <w:szCs w:val="24"/>
        </w:rPr>
      </w:pPr>
    </w:p>
    <w:p w14:paraId="10419493"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 xml:space="preserve">Planens syfte är att: </w:t>
      </w:r>
    </w:p>
    <w:p w14:paraId="3EED8553" w14:textId="77777777" w:rsidR="0034250E" w:rsidRPr="00A95952" w:rsidRDefault="0034250E" w:rsidP="0034250E">
      <w:pPr>
        <w:pStyle w:val="Brdtext"/>
        <w:numPr>
          <w:ilvl w:val="0"/>
          <w:numId w:val="1"/>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mja barns 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ttigheter oavsett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 etnisk tillh</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righet, religion eller annan trosuppfattning, sexuell l</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ggning,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nsidentitet eller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 xml:space="preserve">nsuttryck, </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lder eller funktionsneds</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ttning och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rhindra trakasserier eller annan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w:t>
      </w:r>
    </w:p>
    <w:p w14:paraId="3920844A" w14:textId="77777777" w:rsidR="0034250E" w:rsidRPr="00A95952" w:rsidRDefault="0034250E" w:rsidP="0034250E">
      <w:pPr>
        <w:pStyle w:val="Brdtext"/>
        <w:numPr>
          <w:ilvl w:val="0"/>
          <w:numId w:val="1"/>
        </w:numPr>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color w:val="auto"/>
          <w:sz w:val="24"/>
          <w:szCs w:val="24"/>
        </w:rPr>
        <w:t>Arbeta förebyggande, främjande och skydda barn från diskriminering, trakasserier och annan kränkande behandling.</w:t>
      </w:r>
    </w:p>
    <w:p w14:paraId="2F7FDB22" w14:textId="77777777" w:rsidR="0034250E" w:rsidRPr="00A95952" w:rsidRDefault="0034250E" w:rsidP="0034250E">
      <w:pPr>
        <w:pStyle w:val="Brdtext"/>
        <w:rPr>
          <w:rFonts w:ascii="Times New Roman" w:eastAsia="Cambria" w:hAnsi="Times New Roman" w:cs="Times New Roman"/>
          <w:color w:val="auto"/>
          <w:sz w:val="24"/>
          <w:szCs w:val="24"/>
        </w:rPr>
      </w:pPr>
    </w:p>
    <w:p w14:paraId="57066F6E"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Växjö </w:t>
      </w:r>
      <w:proofErr w:type="gramStart"/>
      <w:r>
        <w:rPr>
          <w:rStyle w:val="Inget"/>
          <w:rFonts w:ascii="Times New Roman" w:eastAsia="Cambria" w:hAnsi="Times New Roman" w:cs="Times New Roman"/>
          <w:color w:val="auto"/>
          <w:sz w:val="24"/>
          <w:szCs w:val="24"/>
        </w:rPr>
        <w:t>231004</w:t>
      </w:r>
      <w:proofErr w:type="gramEnd"/>
    </w:p>
    <w:p w14:paraId="2CEDC520" w14:textId="77777777" w:rsidR="0034250E" w:rsidRDefault="0034250E" w:rsidP="0034250E">
      <w:pPr>
        <w:pStyle w:val="Brdtext"/>
        <w:rPr>
          <w:rStyle w:val="Inget"/>
          <w:rFonts w:ascii="Times New Roman" w:eastAsia="Cambria" w:hAnsi="Times New Roman" w:cs="Times New Roman"/>
          <w:color w:val="auto"/>
        </w:rPr>
      </w:pPr>
      <w:r>
        <w:rPr>
          <w:rStyle w:val="Inget"/>
          <w:rFonts w:ascii="Times New Roman" w:eastAsia="Cambria" w:hAnsi="Times New Roman" w:cs="Times New Roman"/>
          <w:color w:val="auto"/>
        </w:rPr>
        <w:t>Emma Eryd</w:t>
      </w:r>
    </w:p>
    <w:p w14:paraId="38B02143" w14:textId="77777777" w:rsidR="0034250E" w:rsidRPr="00A95952" w:rsidRDefault="0034250E" w:rsidP="0034250E">
      <w:pPr>
        <w:pStyle w:val="Brdtext"/>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rPr>
        <w:t>Rektor, Kristen förskola i Växjö</w:t>
      </w:r>
    </w:p>
    <w:p w14:paraId="57F8C980" w14:textId="77777777" w:rsidR="0034250E" w:rsidRPr="00A95952" w:rsidRDefault="0034250E" w:rsidP="0034250E">
      <w:pPr>
        <w:pStyle w:val="Brdtext"/>
        <w:rPr>
          <w:rFonts w:ascii="Times New Roman" w:eastAsia="Cambria" w:hAnsi="Times New Roman" w:cs="Times New Roman"/>
          <w:color w:val="auto"/>
          <w:sz w:val="24"/>
          <w:szCs w:val="24"/>
        </w:rPr>
      </w:pPr>
    </w:p>
    <w:p w14:paraId="7E571C3F" w14:textId="77777777" w:rsidR="0034250E" w:rsidRPr="00A95952" w:rsidRDefault="0034250E" w:rsidP="0034250E">
      <w:pPr>
        <w:pStyle w:val="Brdtext"/>
        <w:rPr>
          <w:rFonts w:ascii="Times New Roman" w:eastAsia="Cambria" w:hAnsi="Times New Roman" w:cs="Times New Roman"/>
          <w:color w:val="auto"/>
          <w:sz w:val="24"/>
          <w:szCs w:val="24"/>
        </w:rPr>
      </w:pPr>
    </w:p>
    <w:p w14:paraId="6EE39A8A" w14:textId="77777777" w:rsidR="0034250E" w:rsidRPr="00A95952" w:rsidRDefault="0034250E" w:rsidP="0034250E">
      <w:pPr>
        <w:pStyle w:val="Brdtext"/>
        <w:rPr>
          <w:rFonts w:ascii="Times New Roman" w:eastAsia="Cambria" w:hAnsi="Times New Roman" w:cs="Times New Roman"/>
          <w:color w:val="auto"/>
          <w:sz w:val="24"/>
          <w:szCs w:val="24"/>
        </w:rPr>
      </w:pPr>
    </w:p>
    <w:p w14:paraId="2CAC9180" w14:textId="77777777" w:rsidR="0034250E" w:rsidRPr="00A95952" w:rsidRDefault="0034250E" w:rsidP="0034250E">
      <w:pPr>
        <w:pStyle w:val="Brdtext"/>
        <w:rPr>
          <w:rFonts w:ascii="Times New Roman" w:eastAsia="Cambria" w:hAnsi="Times New Roman" w:cs="Times New Roman"/>
          <w:color w:val="auto"/>
          <w:sz w:val="24"/>
          <w:szCs w:val="24"/>
        </w:rPr>
      </w:pPr>
    </w:p>
    <w:p w14:paraId="7356AE98" w14:textId="77777777" w:rsidR="0034250E" w:rsidRPr="00A95952" w:rsidRDefault="0034250E" w:rsidP="0034250E">
      <w:pPr>
        <w:pStyle w:val="Brdtext"/>
        <w:rPr>
          <w:rFonts w:ascii="Times New Roman" w:eastAsia="Cambria" w:hAnsi="Times New Roman" w:cs="Times New Roman"/>
          <w:color w:val="auto"/>
          <w:sz w:val="24"/>
          <w:szCs w:val="24"/>
        </w:rPr>
      </w:pPr>
    </w:p>
    <w:p w14:paraId="5F74E7EA" w14:textId="77777777" w:rsidR="0034250E" w:rsidRPr="00A95952" w:rsidRDefault="0034250E" w:rsidP="0034250E">
      <w:pPr>
        <w:pStyle w:val="Brdtext"/>
        <w:rPr>
          <w:rFonts w:ascii="Times New Roman" w:eastAsia="Cambria" w:hAnsi="Times New Roman" w:cs="Times New Roman"/>
          <w:color w:val="auto"/>
          <w:sz w:val="24"/>
          <w:szCs w:val="24"/>
        </w:rPr>
      </w:pPr>
    </w:p>
    <w:p w14:paraId="22F1EF06" w14:textId="77777777" w:rsidR="0034250E" w:rsidRPr="00A95952" w:rsidRDefault="0034250E" w:rsidP="0034250E">
      <w:pPr>
        <w:pStyle w:val="Brdtext"/>
        <w:rPr>
          <w:rFonts w:ascii="Times New Roman" w:eastAsia="Cambria" w:hAnsi="Times New Roman" w:cs="Times New Roman"/>
          <w:color w:val="auto"/>
          <w:sz w:val="24"/>
          <w:szCs w:val="24"/>
        </w:rPr>
      </w:pPr>
    </w:p>
    <w:p w14:paraId="366B8C0D" w14:textId="77777777" w:rsidR="0034250E" w:rsidRPr="00A95952" w:rsidRDefault="0034250E" w:rsidP="0034250E">
      <w:pPr>
        <w:pStyle w:val="Brdtext"/>
        <w:rPr>
          <w:rFonts w:ascii="Times New Roman" w:eastAsia="Cambria" w:hAnsi="Times New Roman" w:cs="Times New Roman"/>
          <w:color w:val="auto"/>
          <w:sz w:val="24"/>
          <w:szCs w:val="24"/>
        </w:rPr>
      </w:pPr>
    </w:p>
    <w:p w14:paraId="56E8A484"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Hänvisningar: Skollagen 2010:800 6 kap.</w:t>
      </w:r>
    </w:p>
    <w:p w14:paraId="35FC34F8"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Diskrimineringslagen (2008:567)</w:t>
      </w:r>
    </w:p>
    <w:p w14:paraId="2788DFD8"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Socialtjänstlagen 14 kap. 1 § (2001:453)</w:t>
      </w:r>
    </w:p>
    <w:p w14:paraId="7FEF8B32" w14:textId="77777777" w:rsidR="00FF08C6" w:rsidRDefault="00FF08C6"/>
    <w:p w14:paraId="5C261EAB" w14:textId="77777777" w:rsidR="0034250E" w:rsidRDefault="0034250E"/>
    <w:p w14:paraId="3E9E4919" w14:textId="77777777" w:rsidR="0034250E" w:rsidRPr="0034250E" w:rsidRDefault="0034250E" w:rsidP="0034250E">
      <w:pPr>
        <w:rPr>
          <w:rFonts w:ascii="Times New Roman" w:hAnsi="Times New Roman"/>
          <w:b/>
          <w:bCs/>
          <w:sz w:val="28"/>
          <w:szCs w:val="28"/>
        </w:rPr>
      </w:pPr>
      <w:r w:rsidRPr="0034250E">
        <w:rPr>
          <w:rFonts w:ascii="Times New Roman" w:hAnsi="Times New Roman"/>
          <w:b/>
          <w:bCs/>
          <w:sz w:val="28"/>
          <w:szCs w:val="28"/>
        </w:rPr>
        <w:lastRenderedPageBreak/>
        <w:t>Utvärdering av planen 2022/2023</w:t>
      </w:r>
    </w:p>
    <w:p w14:paraId="596717ED" w14:textId="77777777" w:rsidR="0034250E" w:rsidRPr="00BA0731" w:rsidRDefault="0034250E" w:rsidP="0034250E">
      <w:pPr>
        <w:rPr>
          <w:rFonts w:ascii="Times New Roman" w:hAnsi="Times New Roman"/>
          <w:sz w:val="24"/>
          <w:szCs w:val="24"/>
        </w:rPr>
      </w:pPr>
    </w:p>
    <w:p w14:paraId="630DC2C0" w14:textId="77777777" w:rsidR="0034250E" w:rsidRPr="00BA0731" w:rsidRDefault="0034250E" w:rsidP="0034250E">
      <w:pPr>
        <w:rPr>
          <w:rFonts w:ascii="Times New Roman" w:hAnsi="Times New Roman"/>
          <w:sz w:val="24"/>
          <w:szCs w:val="24"/>
        </w:rPr>
      </w:pPr>
      <w:r w:rsidRPr="00BA0731">
        <w:rPr>
          <w:rFonts w:ascii="Times New Roman" w:hAnsi="Times New Roman"/>
          <w:b/>
          <w:bCs/>
          <w:sz w:val="24"/>
          <w:szCs w:val="24"/>
        </w:rPr>
        <w:t>Förebyggande mål</w:t>
      </w:r>
      <w:r w:rsidRPr="00BA0731">
        <w:rPr>
          <w:rFonts w:ascii="Times New Roman" w:hAnsi="Times New Roman"/>
          <w:sz w:val="24"/>
          <w:szCs w:val="24"/>
        </w:rPr>
        <w:t>:</w:t>
      </w:r>
    </w:p>
    <w:p w14:paraId="21F52FEB" w14:textId="77777777" w:rsidR="0034250E" w:rsidRDefault="0034250E" w:rsidP="0034250E">
      <w:pPr>
        <w:pStyle w:val="Liststycke"/>
        <w:numPr>
          <w:ilvl w:val="0"/>
          <w:numId w:val="2"/>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Träna barnen i det sociala samspelet i gruppen – skapa </w:t>
      </w:r>
      <w:proofErr w:type="spellStart"/>
      <w:r>
        <w:rPr>
          <w:rFonts w:ascii="Times New Roman" w:eastAsiaTheme="minorHAnsi" w:hAnsi="Times New Roman"/>
          <w:sz w:val="24"/>
          <w:szCs w:val="24"/>
        </w:rPr>
        <w:t>lekro</w:t>
      </w:r>
      <w:proofErr w:type="spellEnd"/>
      <w:r>
        <w:rPr>
          <w:rFonts w:ascii="Times New Roman" w:eastAsiaTheme="minorHAnsi" w:hAnsi="Times New Roman"/>
          <w:sz w:val="24"/>
          <w:szCs w:val="24"/>
        </w:rPr>
        <w:t xml:space="preserve"> så att alla känner att de får vara med.</w:t>
      </w:r>
    </w:p>
    <w:p w14:paraId="563C20FD" w14:textId="77777777" w:rsidR="0034250E" w:rsidRDefault="0034250E" w:rsidP="0034250E">
      <w:pPr>
        <w:pStyle w:val="Liststycke"/>
        <w:numPr>
          <w:ilvl w:val="0"/>
          <w:numId w:val="2"/>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Träna barnen till att lyssna på varandra och respektera varandras integritet och åsikter. – alla barns röster är lika viktiga</w:t>
      </w:r>
    </w:p>
    <w:p w14:paraId="5BCA62D9" w14:textId="77777777" w:rsidR="0034250E" w:rsidRPr="0004136D" w:rsidRDefault="0034250E" w:rsidP="0034250E">
      <w:pPr>
        <w:pStyle w:val="Liststycke"/>
        <w:numPr>
          <w:ilvl w:val="0"/>
          <w:numId w:val="2"/>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Inspirera och utmana barnen att bredda sina förmågor och intressen på ett sätt som går utöver könsstereotypa val. (</w:t>
      </w:r>
      <w:proofErr w:type="spellStart"/>
      <w:r>
        <w:rPr>
          <w:rFonts w:ascii="Times New Roman" w:eastAsiaTheme="minorHAnsi" w:hAnsi="Times New Roman"/>
          <w:sz w:val="24"/>
          <w:szCs w:val="24"/>
        </w:rPr>
        <w:t>Lpfö</w:t>
      </w:r>
      <w:proofErr w:type="spellEnd"/>
      <w:r>
        <w:rPr>
          <w:rFonts w:ascii="Times New Roman" w:eastAsiaTheme="minorHAnsi" w:hAnsi="Times New Roman"/>
          <w:sz w:val="24"/>
          <w:szCs w:val="24"/>
        </w:rPr>
        <w:t xml:space="preserve"> – 18)</w:t>
      </w:r>
    </w:p>
    <w:p w14:paraId="7E3F0FF8" w14:textId="77777777" w:rsidR="0034250E" w:rsidRPr="00BA0731" w:rsidRDefault="0034250E" w:rsidP="0034250E">
      <w:pPr>
        <w:rPr>
          <w:rFonts w:ascii="Times New Roman" w:hAnsi="Times New Roman"/>
          <w:sz w:val="24"/>
          <w:szCs w:val="24"/>
        </w:rPr>
      </w:pPr>
      <w:r w:rsidRPr="00BA0731">
        <w:rPr>
          <w:rFonts w:ascii="Times New Roman" w:hAnsi="Times New Roman"/>
          <w:b/>
          <w:bCs/>
          <w:sz w:val="24"/>
          <w:szCs w:val="24"/>
        </w:rPr>
        <w:t>Främjande mål</w:t>
      </w:r>
      <w:r>
        <w:rPr>
          <w:rFonts w:ascii="Times New Roman" w:hAnsi="Times New Roman"/>
          <w:sz w:val="24"/>
          <w:szCs w:val="24"/>
        </w:rPr>
        <w:t>:</w:t>
      </w:r>
    </w:p>
    <w:p w14:paraId="5454A7EF" w14:textId="77777777" w:rsidR="0034250E" w:rsidRPr="0004136D" w:rsidRDefault="0034250E" w:rsidP="0034250E">
      <w:pPr>
        <w:pStyle w:val="Liststycke"/>
        <w:numPr>
          <w:ilvl w:val="0"/>
          <w:numId w:val="3"/>
        </w:numPr>
        <w:rPr>
          <w:rFonts w:ascii="Times New Roman" w:hAnsi="Times New Roman"/>
          <w:sz w:val="24"/>
          <w:szCs w:val="24"/>
        </w:rPr>
      </w:pPr>
      <w:r>
        <w:rPr>
          <w:rFonts w:ascii="Times New Roman" w:hAnsi="Times New Roman"/>
          <w:sz w:val="24"/>
          <w:szCs w:val="24"/>
        </w:rPr>
        <w:t>Förskolan ska särskilt uppmärksamma barn som av olika anledningar behöver mer ledning och stimulans eller särskilt stöd. Alla barn ska få en utbildning som är utformad och anpassad så att de utvecklas så långt som möjligt. Barn som tillfälligt eller varaktigt behöver mer stöd och stimulans ska få detta utformat utifrån sina egna behov och förutsättningar.</w:t>
      </w:r>
    </w:p>
    <w:p w14:paraId="4EBB6BFE" w14:textId="77777777" w:rsidR="0034250E" w:rsidRDefault="0034250E" w:rsidP="0034250E">
      <w:pPr>
        <w:spacing w:before="0" w:after="160" w:line="259" w:lineRule="auto"/>
        <w:rPr>
          <w:rFonts w:ascii="Times New Roman" w:hAnsi="Times New Roman"/>
          <w:sz w:val="24"/>
          <w:szCs w:val="24"/>
        </w:rPr>
      </w:pPr>
    </w:p>
    <w:p w14:paraId="072AC5E5" w14:textId="77777777" w:rsidR="0034250E" w:rsidRPr="0004136D" w:rsidRDefault="0034250E" w:rsidP="0034250E">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Under året så har vi p</w:t>
      </w:r>
      <w:r w:rsidRPr="0004136D">
        <w:rPr>
          <w:rFonts w:ascii="Times New Roman" w:eastAsiaTheme="minorHAnsi" w:hAnsi="Times New Roman"/>
          <w:sz w:val="24"/>
          <w:szCs w:val="24"/>
        </w:rPr>
        <w:t>edagoger</w:t>
      </w:r>
      <w:r>
        <w:rPr>
          <w:rFonts w:ascii="Times New Roman" w:eastAsiaTheme="minorHAnsi" w:hAnsi="Times New Roman"/>
          <w:sz w:val="24"/>
          <w:szCs w:val="24"/>
        </w:rPr>
        <w:t xml:space="preserve"> funnits</w:t>
      </w:r>
      <w:r w:rsidRPr="0004136D">
        <w:rPr>
          <w:rFonts w:ascii="Times New Roman" w:eastAsiaTheme="minorHAnsi" w:hAnsi="Times New Roman"/>
          <w:sz w:val="24"/>
          <w:szCs w:val="24"/>
        </w:rPr>
        <w:t xml:space="preserve"> nära i barnens lekar och aktiviteter</w:t>
      </w:r>
      <w:r>
        <w:rPr>
          <w:rFonts w:ascii="Times New Roman" w:eastAsiaTheme="minorHAnsi" w:hAnsi="Times New Roman"/>
          <w:sz w:val="24"/>
          <w:szCs w:val="24"/>
        </w:rPr>
        <w:t xml:space="preserve"> och vi har också </w:t>
      </w:r>
      <w:r w:rsidRPr="0004136D">
        <w:rPr>
          <w:rFonts w:ascii="Times New Roman" w:eastAsiaTheme="minorHAnsi" w:hAnsi="Times New Roman"/>
          <w:sz w:val="24"/>
          <w:szCs w:val="24"/>
        </w:rPr>
        <w:t>dela</w:t>
      </w:r>
      <w:r>
        <w:rPr>
          <w:rFonts w:ascii="Times New Roman" w:eastAsiaTheme="minorHAnsi" w:hAnsi="Times New Roman"/>
          <w:sz w:val="24"/>
          <w:szCs w:val="24"/>
        </w:rPr>
        <w:t>t</w:t>
      </w:r>
      <w:r w:rsidRPr="0004136D">
        <w:rPr>
          <w:rFonts w:ascii="Times New Roman" w:eastAsiaTheme="minorHAnsi" w:hAnsi="Times New Roman"/>
          <w:sz w:val="24"/>
          <w:szCs w:val="24"/>
        </w:rPr>
        <w:t xml:space="preserve"> in dem i mindre grupper för att skapa trygghet och </w:t>
      </w:r>
      <w:proofErr w:type="spellStart"/>
      <w:r w:rsidRPr="0004136D">
        <w:rPr>
          <w:rFonts w:ascii="Times New Roman" w:eastAsiaTheme="minorHAnsi" w:hAnsi="Times New Roman"/>
          <w:sz w:val="24"/>
          <w:szCs w:val="24"/>
        </w:rPr>
        <w:t>lekro</w:t>
      </w:r>
      <w:proofErr w:type="spellEnd"/>
      <w:r w:rsidRPr="0004136D">
        <w:rPr>
          <w:rFonts w:ascii="Times New Roman" w:eastAsiaTheme="minorHAnsi" w:hAnsi="Times New Roman"/>
          <w:sz w:val="24"/>
          <w:szCs w:val="24"/>
        </w:rPr>
        <w:t>.</w:t>
      </w:r>
      <w:r>
        <w:rPr>
          <w:rFonts w:ascii="Times New Roman" w:eastAsiaTheme="minorHAnsi" w:hAnsi="Times New Roman"/>
          <w:sz w:val="24"/>
          <w:szCs w:val="24"/>
        </w:rPr>
        <w:t xml:space="preserve"> Vi har sett ett gott resultat av vårt arbetssätt. Barnen vågar säga till när de inte får vara med och känner sig utanför eller om de inte förstår vad leken går ut på. Flera barn visar även respekt för varandras lek genom att fråga om man får vara med och inte bara dundrar in. De små grupperna och konstellationerna har gynnat barnens lek och relationer, ju yngre barnen är ju mer hjälp behöver de med att få leka med olika kompisar.</w:t>
      </w:r>
    </w:p>
    <w:p w14:paraId="0EF694C5" w14:textId="77777777" w:rsidR="0034250E" w:rsidRPr="00070762" w:rsidRDefault="0034250E" w:rsidP="0034250E">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Genom att pedagogerna har </w:t>
      </w:r>
      <w:r w:rsidRPr="00070762">
        <w:rPr>
          <w:rFonts w:ascii="Times New Roman" w:eastAsiaTheme="minorHAnsi" w:hAnsi="Times New Roman"/>
          <w:sz w:val="24"/>
          <w:szCs w:val="24"/>
        </w:rPr>
        <w:t>presenter</w:t>
      </w:r>
      <w:r>
        <w:rPr>
          <w:rFonts w:ascii="Times New Roman" w:eastAsiaTheme="minorHAnsi" w:hAnsi="Times New Roman"/>
          <w:sz w:val="24"/>
          <w:szCs w:val="24"/>
        </w:rPr>
        <w:t>at</w:t>
      </w:r>
      <w:r w:rsidRPr="00070762">
        <w:rPr>
          <w:rFonts w:ascii="Times New Roman" w:eastAsiaTheme="minorHAnsi" w:hAnsi="Times New Roman"/>
          <w:sz w:val="24"/>
          <w:szCs w:val="24"/>
        </w:rPr>
        <w:t xml:space="preserve"> olika strategier, både verbala och </w:t>
      </w:r>
      <w:proofErr w:type="spellStart"/>
      <w:r w:rsidRPr="00070762">
        <w:rPr>
          <w:rFonts w:ascii="Times New Roman" w:eastAsiaTheme="minorHAnsi" w:hAnsi="Times New Roman"/>
          <w:sz w:val="24"/>
          <w:szCs w:val="24"/>
        </w:rPr>
        <w:t>krop</w:t>
      </w:r>
      <w:r>
        <w:rPr>
          <w:rFonts w:ascii="Times New Roman" w:eastAsiaTheme="minorHAnsi" w:hAnsi="Times New Roman"/>
          <w:sz w:val="24"/>
          <w:szCs w:val="24"/>
        </w:rPr>
        <w:t>s</w:t>
      </w:r>
      <w:r w:rsidRPr="00070762">
        <w:rPr>
          <w:rFonts w:ascii="Times New Roman" w:eastAsiaTheme="minorHAnsi" w:hAnsi="Times New Roman"/>
          <w:sz w:val="24"/>
          <w:szCs w:val="24"/>
        </w:rPr>
        <w:t>språkliga</w:t>
      </w:r>
      <w:proofErr w:type="spellEnd"/>
      <w:r w:rsidRPr="00070762">
        <w:rPr>
          <w:rFonts w:ascii="Times New Roman" w:eastAsiaTheme="minorHAnsi" w:hAnsi="Times New Roman"/>
          <w:sz w:val="24"/>
          <w:szCs w:val="24"/>
        </w:rPr>
        <w:t>,</w:t>
      </w:r>
      <w:r>
        <w:rPr>
          <w:rFonts w:ascii="Times New Roman" w:eastAsiaTheme="minorHAnsi" w:hAnsi="Times New Roman"/>
          <w:sz w:val="24"/>
          <w:szCs w:val="24"/>
        </w:rPr>
        <w:t xml:space="preserve"> för barnen så har de </w:t>
      </w:r>
      <w:r w:rsidRPr="00070762">
        <w:rPr>
          <w:rFonts w:ascii="Times New Roman" w:eastAsiaTheme="minorHAnsi" w:hAnsi="Times New Roman"/>
          <w:sz w:val="24"/>
          <w:szCs w:val="24"/>
        </w:rPr>
        <w:t>kunna</w:t>
      </w:r>
      <w:r>
        <w:rPr>
          <w:rFonts w:ascii="Times New Roman" w:eastAsiaTheme="minorHAnsi" w:hAnsi="Times New Roman"/>
          <w:sz w:val="24"/>
          <w:szCs w:val="24"/>
        </w:rPr>
        <w:t>t</w:t>
      </w:r>
      <w:r w:rsidRPr="00070762">
        <w:rPr>
          <w:rFonts w:ascii="Times New Roman" w:eastAsiaTheme="minorHAnsi" w:hAnsi="Times New Roman"/>
          <w:sz w:val="24"/>
          <w:szCs w:val="24"/>
        </w:rPr>
        <w:t xml:space="preserve"> kommunicera sin integritetsgräns samt förstå</w:t>
      </w:r>
      <w:r>
        <w:rPr>
          <w:rFonts w:ascii="Times New Roman" w:eastAsiaTheme="minorHAnsi" w:hAnsi="Times New Roman"/>
          <w:sz w:val="24"/>
          <w:szCs w:val="24"/>
        </w:rPr>
        <w:t>tt</w:t>
      </w:r>
      <w:r w:rsidRPr="00070762">
        <w:rPr>
          <w:rFonts w:ascii="Times New Roman" w:eastAsiaTheme="minorHAnsi" w:hAnsi="Times New Roman"/>
          <w:sz w:val="24"/>
          <w:szCs w:val="24"/>
        </w:rPr>
        <w:t xml:space="preserve"> att man ska respektera andras.</w:t>
      </w:r>
      <w:r>
        <w:rPr>
          <w:rFonts w:ascii="Times New Roman" w:eastAsiaTheme="minorHAnsi" w:hAnsi="Times New Roman"/>
          <w:sz w:val="24"/>
          <w:szCs w:val="24"/>
        </w:rPr>
        <w:t xml:space="preserve"> Genom dessa strategier så har det skapats en tillit mellan barnen som på så sätt gett dem en trygg och rolig tillvaro på förskolan. </w:t>
      </w:r>
    </w:p>
    <w:p w14:paraId="24B61459" w14:textId="77777777" w:rsidR="0034250E" w:rsidRDefault="0034250E" w:rsidP="0034250E">
      <w:pPr>
        <w:spacing w:before="0" w:after="160" w:line="259" w:lineRule="auto"/>
        <w:rPr>
          <w:rFonts w:ascii="Times New Roman" w:eastAsiaTheme="minorHAnsi" w:hAnsi="Times New Roman"/>
          <w:sz w:val="24"/>
          <w:szCs w:val="24"/>
        </w:rPr>
      </w:pPr>
      <w:r w:rsidRPr="00630279">
        <w:rPr>
          <w:rFonts w:ascii="Times New Roman" w:eastAsiaTheme="minorHAnsi" w:hAnsi="Times New Roman"/>
          <w:sz w:val="24"/>
          <w:szCs w:val="24"/>
        </w:rPr>
        <w:t xml:space="preserve">Pedagogerna </w:t>
      </w:r>
      <w:r>
        <w:rPr>
          <w:rFonts w:ascii="Times New Roman" w:eastAsiaTheme="minorHAnsi" w:hAnsi="Times New Roman"/>
          <w:sz w:val="24"/>
          <w:szCs w:val="24"/>
        </w:rPr>
        <w:t>har</w:t>
      </w:r>
      <w:r w:rsidRPr="00630279">
        <w:rPr>
          <w:rFonts w:ascii="Times New Roman" w:eastAsiaTheme="minorHAnsi" w:hAnsi="Times New Roman"/>
          <w:sz w:val="24"/>
          <w:szCs w:val="24"/>
        </w:rPr>
        <w:t xml:space="preserve"> i samtal med barnen och i undervisning aktivt lyft fram olikheter</w:t>
      </w:r>
      <w:r>
        <w:rPr>
          <w:rFonts w:ascii="Times New Roman" w:eastAsiaTheme="minorHAnsi" w:hAnsi="Times New Roman"/>
          <w:sz w:val="24"/>
          <w:szCs w:val="24"/>
        </w:rPr>
        <w:t xml:space="preserve"> </w:t>
      </w:r>
      <w:r w:rsidRPr="00630279">
        <w:rPr>
          <w:rFonts w:ascii="Times New Roman" w:eastAsiaTheme="minorHAnsi" w:hAnsi="Times New Roman"/>
          <w:sz w:val="24"/>
          <w:szCs w:val="24"/>
        </w:rPr>
        <w:t xml:space="preserve">som </w:t>
      </w:r>
      <w:r>
        <w:rPr>
          <w:rFonts w:ascii="Times New Roman" w:eastAsiaTheme="minorHAnsi" w:hAnsi="Times New Roman"/>
          <w:sz w:val="24"/>
          <w:szCs w:val="24"/>
        </w:rPr>
        <w:t xml:space="preserve">en </w:t>
      </w:r>
      <w:r w:rsidRPr="00630279">
        <w:rPr>
          <w:rFonts w:ascii="Times New Roman" w:eastAsiaTheme="minorHAnsi" w:hAnsi="Times New Roman"/>
          <w:sz w:val="24"/>
          <w:szCs w:val="24"/>
        </w:rPr>
        <w:t>resurs.</w:t>
      </w:r>
      <w:r>
        <w:rPr>
          <w:rFonts w:ascii="Times New Roman" w:eastAsiaTheme="minorHAnsi" w:hAnsi="Times New Roman"/>
          <w:sz w:val="24"/>
          <w:szCs w:val="24"/>
        </w:rPr>
        <w:t xml:space="preserve"> Kompisböckerna om Barnkonventionerna och Bamses vänner – dilemmasituationer har varit bra inspiration i det arbetet. Genom att erbjuda olika lekmaterial och genom att vuxna varit lekföredömen har vi sett hur barnens förmågor och val av lek utvecklats oberoende av kön och könsstereotypa val.</w:t>
      </w:r>
    </w:p>
    <w:p w14:paraId="78375872" w14:textId="77777777" w:rsidR="0034250E" w:rsidRDefault="0034250E" w:rsidP="0034250E">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I samband med att pedagogerna genomfört modulerna i Skolverkets utbildning </w:t>
      </w:r>
      <w:r w:rsidRPr="001311F5">
        <w:rPr>
          <w:rFonts w:ascii="Times New Roman" w:eastAsiaTheme="minorHAnsi" w:hAnsi="Times New Roman"/>
          <w:i/>
          <w:iCs/>
          <w:sz w:val="24"/>
          <w:szCs w:val="24"/>
        </w:rPr>
        <w:t>Specialpedagogik i förskolans praktik</w:t>
      </w:r>
      <w:r>
        <w:rPr>
          <w:rFonts w:ascii="Times New Roman" w:eastAsiaTheme="minorHAnsi" w:hAnsi="Times New Roman"/>
          <w:sz w:val="24"/>
          <w:szCs w:val="24"/>
        </w:rPr>
        <w:t xml:space="preserve"> har vi fått syn på vårt eget förhållningsätt/synsätt kring ledning och stimulans, särskilt stöd och anpassningar. Vi har sett att barnen har mått bra i gruppen och att de har känt sig förstådda. </w:t>
      </w:r>
    </w:p>
    <w:p w14:paraId="7E48FD81" w14:textId="77777777" w:rsidR="0034250E" w:rsidRDefault="0034250E" w:rsidP="0034250E">
      <w:pPr>
        <w:spacing w:before="0" w:after="160" w:line="259" w:lineRule="auto"/>
        <w:rPr>
          <w:rFonts w:ascii="Times New Roman" w:eastAsiaTheme="minorHAnsi" w:hAnsi="Times New Roman"/>
          <w:sz w:val="24"/>
          <w:szCs w:val="24"/>
        </w:rPr>
      </w:pPr>
    </w:p>
    <w:p w14:paraId="513233E0" w14:textId="77777777" w:rsidR="0034250E" w:rsidRDefault="0034250E" w:rsidP="0034250E">
      <w:pPr>
        <w:spacing w:before="0" w:after="160" w:line="259" w:lineRule="auto"/>
        <w:rPr>
          <w:rFonts w:ascii="Times New Roman" w:eastAsiaTheme="minorHAnsi" w:hAnsi="Times New Roman"/>
          <w:sz w:val="24"/>
          <w:szCs w:val="24"/>
        </w:rPr>
      </w:pPr>
    </w:p>
    <w:p w14:paraId="0DFCF584" w14:textId="77777777" w:rsidR="0034250E" w:rsidRDefault="0034250E" w:rsidP="0034250E">
      <w:pPr>
        <w:spacing w:before="0" w:after="160" w:line="259" w:lineRule="auto"/>
        <w:rPr>
          <w:rFonts w:ascii="Times New Roman" w:eastAsiaTheme="minorHAnsi" w:hAnsi="Times New Roman"/>
          <w:sz w:val="24"/>
          <w:szCs w:val="24"/>
        </w:rPr>
      </w:pPr>
    </w:p>
    <w:p w14:paraId="3C6373F6" w14:textId="77777777" w:rsidR="0034250E" w:rsidRDefault="0034250E" w:rsidP="0034250E"/>
    <w:p w14:paraId="459C6748" w14:textId="77777777" w:rsidR="0034250E" w:rsidRPr="0034250E" w:rsidRDefault="0034250E" w:rsidP="0034250E">
      <w:pPr>
        <w:spacing w:line="276" w:lineRule="auto"/>
        <w:rPr>
          <w:rFonts w:ascii="Times New Roman" w:hAnsi="Times New Roman"/>
          <w:b/>
          <w:bCs/>
          <w:sz w:val="28"/>
          <w:szCs w:val="28"/>
        </w:rPr>
      </w:pPr>
      <w:r w:rsidRPr="0034250E">
        <w:rPr>
          <w:rFonts w:ascii="Times New Roman" w:hAnsi="Times New Roman"/>
          <w:b/>
          <w:bCs/>
          <w:sz w:val="28"/>
          <w:szCs w:val="28"/>
        </w:rPr>
        <w:lastRenderedPageBreak/>
        <w:t>Främjande arbete</w:t>
      </w:r>
    </w:p>
    <w:p w14:paraId="1C32FF56" w14:textId="77777777" w:rsidR="0034250E" w:rsidRDefault="0034250E" w:rsidP="0034250E">
      <w:pPr>
        <w:pStyle w:val="Liststycke"/>
        <w:rPr>
          <w:rFonts w:ascii="Times New Roman" w:hAnsi="Times New Roman"/>
          <w:sz w:val="24"/>
          <w:szCs w:val="24"/>
        </w:rPr>
      </w:pPr>
      <w:r w:rsidRPr="00043CD0">
        <w:rPr>
          <w:rFonts w:ascii="Times New Roman" w:hAnsi="Times New Roman"/>
          <w:sz w:val="24"/>
          <w:szCs w:val="24"/>
        </w:rPr>
        <w:t>Verksamheten ska anpassas till alla barn i förskolan. Barn som tillfälligt eller varaktigt behöver mer stöd och stimulans än andra ska få detta stöd utformat med hänsyn till egna behov och förutsättningar så att de ska utvecklas så lång som möjligt.</w:t>
      </w:r>
    </w:p>
    <w:p w14:paraId="6B7A5956" w14:textId="77777777" w:rsidR="0034250E" w:rsidRPr="00043CD0" w:rsidRDefault="0034250E" w:rsidP="0034250E">
      <w:pPr>
        <w:pStyle w:val="Liststycke"/>
        <w:rPr>
          <w:rFonts w:ascii="Times New Roman" w:hAnsi="Times New Roman"/>
          <w:sz w:val="24"/>
          <w:szCs w:val="24"/>
        </w:rPr>
      </w:pPr>
    </w:p>
    <w:p w14:paraId="4FC222F0" w14:textId="77777777" w:rsidR="0034250E" w:rsidRDefault="0034250E" w:rsidP="0034250E">
      <w:pPr>
        <w:pStyle w:val="Liststycke"/>
        <w:rPr>
          <w:rFonts w:ascii="Times New Roman" w:hAnsi="Times New Roman"/>
          <w:sz w:val="24"/>
          <w:szCs w:val="24"/>
        </w:rPr>
      </w:pPr>
      <w:r w:rsidRPr="00043CD0">
        <w:rPr>
          <w:rFonts w:ascii="Times New Roman" w:hAnsi="Times New Roman"/>
          <w:sz w:val="24"/>
          <w:szCs w:val="24"/>
        </w:rPr>
        <w:t>Vi använder oss av litteratur som belyser de sju diskrimineringsgrunderna.</w:t>
      </w:r>
    </w:p>
    <w:p w14:paraId="65C34433" w14:textId="77777777" w:rsidR="0034250E" w:rsidRPr="00043CD0" w:rsidRDefault="0034250E" w:rsidP="0034250E">
      <w:pPr>
        <w:pStyle w:val="Liststycke"/>
        <w:rPr>
          <w:rFonts w:ascii="Times New Roman" w:hAnsi="Times New Roman"/>
          <w:sz w:val="24"/>
          <w:szCs w:val="24"/>
        </w:rPr>
      </w:pPr>
    </w:p>
    <w:p w14:paraId="0F1C51C4" w14:textId="77777777" w:rsidR="0034250E" w:rsidRDefault="0034250E" w:rsidP="0034250E">
      <w:pPr>
        <w:pStyle w:val="Liststycke"/>
        <w:rPr>
          <w:rFonts w:ascii="Times New Roman" w:hAnsi="Times New Roman"/>
          <w:sz w:val="24"/>
          <w:szCs w:val="24"/>
        </w:rPr>
      </w:pPr>
      <w:r w:rsidRPr="00043CD0">
        <w:rPr>
          <w:rFonts w:ascii="Times New Roman" w:hAnsi="Times New Roman"/>
          <w:sz w:val="24"/>
          <w:szCs w:val="24"/>
        </w:rPr>
        <w:t>Vi arbetar aktivt för att utveckla barnens kunskap och respekt för olika kulturer och värderingar.</w:t>
      </w:r>
    </w:p>
    <w:p w14:paraId="4C797BA2" w14:textId="77777777" w:rsidR="0034250E" w:rsidRPr="00043CD0" w:rsidRDefault="0034250E" w:rsidP="0034250E">
      <w:pPr>
        <w:pStyle w:val="Liststycke"/>
        <w:rPr>
          <w:rFonts w:ascii="Times New Roman" w:hAnsi="Times New Roman"/>
          <w:sz w:val="24"/>
          <w:szCs w:val="24"/>
        </w:rPr>
      </w:pPr>
    </w:p>
    <w:p w14:paraId="6B88CEDD" w14:textId="77777777" w:rsidR="0034250E" w:rsidRDefault="0034250E" w:rsidP="0034250E">
      <w:pPr>
        <w:pStyle w:val="Liststycke"/>
        <w:rPr>
          <w:rFonts w:ascii="Times New Roman" w:hAnsi="Times New Roman"/>
          <w:sz w:val="24"/>
          <w:szCs w:val="24"/>
        </w:rPr>
      </w:pPr>
      <w:r w:rsidRPr="00043CD0">
        <w:rPr>
          <w:rFonts w:ascii="Times New Roman" w:hAnsi="Times New Roman"/>
          <w:sz w:val="24"/>
          <w:szCs w:val="24"/>
        </w:rPr>
        <w:t>Vi vill främja barns lika rättigheter genom att ge flickor och pojkar lika stort inflytande över verksamheten – och lika stort utrymme.</w:t>
      </w:r>
    </w:p>
    <w:p w14:paraId="7A74EC64" w14:textId="77777777" w:rsidR="0034250E" w:rsidRPr="00043CD0" w:rsidRDefault="0034250E" w:rsidP="0034250E">
      <w:pPr>
        <w:pStyle w:val="Liststycke"/>
        <w:rPr>
          <w:rFonts w:ascii="Times New Roman" w:hAnsi="Times New Roman"/>
          <w:sz w:val="24"/>
          <w:szCs w:val="24"/>
        </w:rPr>
      </w:pPr>
    </w:p>
    <w:p w14:paraId="729DBF1F" w14:textId="77777777" w:rsidR="0034250E" w:rsidRDefault="0034250E" w:rsidP="0034250E">
      <w:pPr>
        <w:pStyle w:val="Liststycke"/>
        <w:rPr>
          <w:rFonts w:ascii="Times New Roman" w:hAnsi="Times New Roman"/>
          <w:sz w:val="24"/>
          <w:szCs w:val="24"/>
        </w:rPr>
      </w:pPr>
      <w:r w:rsidRPr="00043CD0">
        <w:rPr>
          <w:rFonts w:ascii="Times New Roman" w:hAnsi="Times New Roman"/>
          <w:sz w:val="24"/>
          <w:szCs w:val="24"/>
        </w:rPr>
        <w:t>Vi vill ge barn möjlighet att utveckla sin identitet och känna trygghet i den. Barns identitetsutveckling ska inte begränsas på grund av samhälleliga normer och vuxnas förutsättningar som är knutna till kön.</w:t>
      </w:r>
    </w:p>
    <w:p w14:paraId="28B9FFC6" w14:textId="77777777" w:rsidR="0034250E" w:rsidRPr="00043CD0" w:rsidRDefault="0034250E" w:rsidP="0034250E">
      <w:pPr>
        <w:pStyle w:val="Liststycke"/>
        <w:rPr>
          <w:rFonts w:ascii="Times New Roman" w:hAnsi="Times New Roman"/>
          <w:sz w:val="24"/>
          <w:szCs w:val="24"/>
        </w:rPr>
      </w:pPr>
    </w:p>
    <w:p w14:paraId="02961DFC" w14:textId="77777777" w:rsidR="0034250E" w:rsidRDefault="0034250E" w:rsidP="0034250E">
      <w:pPr>
        <w:pStyle w:val="Liststycke"/>
        <w:rPr>
          <w:rFonts w:ascii="Times New Roman" w:hAnsi="Times New Roman"/>
          <w:sz w:val="24"/>
          <w:szCs w:val="24"/>
        </w:rPr>
      </w:pPr>
      <w:r w:rsidRPr="00043CD0">
        <w:rPr>
          <w:rFonts w:ascii="Times New Roman" w:hAnsi="Times New Roman"/>
          <w:sz w:val="24"/>
          <w:szCs w:val="24"/>
        </w:rPr>
        <w:t>Vi vill synliggöra och bejaka olika familjekonstellationer så att varje barn ska kunna känna stolthet över sin familj, och för att vårdnadshavare ska kunna känna tillit till förskolan.</w:t>
      </w:r>
    </w:p>
    <w:p w14:paraId="5408F1DC" w14:textId="77777777" w:rsidR="0034250E" w:rsidRPr="00043CD0" w:rsidRDefault="0034250E" w:rsidP="0034250E">
      <w:pPr>
        <w:pStyle w:val="Liststycke"/>
        <w:rPr>
          <w:rFonts w:ascii="Times New Roman" w:hAnsi="Times New Roman"/>
          <w:sz w:val="24"/>
          <w:szCs w:val="24"/>
        </w:rPr>
      </w:pPr>
    </w:p>
    <w:p w14:paraId="7633704B" w14:textId="77777777" w:rsidR="0034250E" w:rsidRPr="00043CD0" w:rsidRDefault="0034250E" w:rsidP="0034250E">
      <w:pPr>
        <w:pStyle w:val="Liststycke"/>
        <w:rPr>
          <w:rFonts w:ascii="Times New Roman" w:hAnsi="Times New Roman"/>
          <w:sz w:val="24"/>
          <w:szCs w:val="24"/>
        </w:rPr>
      </w:pPr>
      <w:r w:rsidRPr="00043CD0">
        <w:rPr>
          <w:rFonts w:ascii="Times New Roman" w:hAnsi="Times New Roman"/>
          <w:sz w:val="24"/>
          <w:szCs w:val="24"/>
        </w:rPr>
        <w:t>Familjer med olika religioner är välkomna i vår utbildning. Det är frivilligt att delta i de konfessionella inslagen på vår förskola. Vi uppmärksammar de traditioner och kulturer som förekommer hos alla barn på förskolan.</w:t>
      </w:r>
    </w:p>
    <w:p w14:paraId="2E67E941" w14:textId="77777777" w:rsidR="0034250E" w:rsidRDefault="0034250E" w:rsidP="0034250E"/>
    <w:p w14:paraId="636C2DC4" w14:textId="77777777" w:rsidR="0034250E" w:rsidRDefault="0034250E" w:rsidP="0034250E">
      <w:pPr>
        <w:rPr>
          <w:rFonts w:ascii="Times New Roman" w:hAnsi="Times New Roman"/>
          <w:i/>
          <w:iCs/>
          <w:sz w:val="24"/>
          <w:szCs w:val="24"/>
        </w:rPr>
      </w:pPr>
      <w:r w:rsidRPr="00873949">
        <w:rPr>
          <w:rFonts w:ascii="Times New Roman" w:hAnsi="Times New Roman"/>
          <w:i/>
          <w:iCs/>
          <w:sz w:val="24"/>
          <w:szCs w:val="24"/>
        </w:rPr>
        <w:t>Förskolan ska sträva efter att varje barn utvecklar förståelse för att alla människor har lika värde oberoende av social bakgrund och oavsett kön, sexuell läggning eller funktionsnedsättning. Lpfö-18</w:t>
      </w:r>
    </w:p>
    <w:p w14:paraId="48249929" w14:textId="77777777" w:rsidR="0034250E" w:rsidRDefault="0034250E" w:rsidP="0034250E">
      <w:pPr>
        <w:rPr>
          <w:rFonts w:ascii="Times New Roman" w:hAnsi="Times New Roman"/>
          <w:i/>
          <w:iCs/>
          <w:sz w:val="24"/>
          <w:szCs w:val="24"/>
        </w:rPr>
      </w:pPr>
    </w:p>
    <w:p w14:paraId="3F149562" w14:textId="77777777" w:rsidR="0034250E" w:rsidRPr="00873949" w:rsidRDefault="0034250E" w:rsidP="0034250E">
      <w:pPr>
        <w:rPr>
          <w:rFonts w:ascii="Times New Roman" w:hAnsi="Times New Roman"/>
          <w:b/>
          <w:bCs/>
          <w:sz w:val="24"/>
          <w:szCs w:val="24"/>
        </w:rPr>
      </w:pPr>
      <w:r w:rsidRPr="00873949">
        <w:rPr>
          <w:rFonts w:ascii="Times New Roman" w:hAnsi="Times New Roman"/>
          <w:b/>
          <w:bCs/>
          <w:sz w:val="24"/>
          <w:szCs w:val="24"/>
        </w:rPr>
        <w:t>Mål</w:t>
      </w:r>
    </w:p>
    <w:p w14:paraId="13B3A220" w14:textId="77777777" w:rsidR="0034250E" w:rsidRDefault="0034250E" w:rsidP="0034250E">
      <w:pPr>
        <w:rPr>
          <w:rFonts w:ascii="Times New Roman" w:hAnsi="Times New Roman"/>
          <w:sz w:val="24"/>
          <w:szCs w:val="24"/>
        </w:rPr>
      </w:pPr>
      <w:r w:rsidRPr="00FD504E">
        <w:rPr>
          <w:rFonts w:ascii="Times New Roman" w:hAnsi="Times New Roman"/>
          <w:sz w:val="24"/>
          <w:szCs w:val="24"/>
        </w:rPr>
        <w:t xml:space="preserve">Förskolan ska särskilt </w:t>
      </w:r>
      <w:r w:rsidRPr="008209FD">
        <w:rPr>
          <w:rFonts w:ascii="Times New Roman" w:hAnsi="Times New Roman"/>
          <w:b/>
          <w:bCs/>
          <w:sz w:val="24"/>
          <w:szCs w:val="24"/>
        </w:rPr>
        <w:t xml:space="preserve">uppmärksamma barn </w:t>
      </w:r>
      <w:r w:rsidRPr="00FD504E">
        <w:rPr>
          <w:rFonts w:ascii="Times New Roman" w:hAnsi="Times New Roman"/>
          <w:sz w:val="24"/>
          <w:szCs w:val="24"/>
        </w:rPr>
        <w:t xml:space="preserve">som av olika anledningar </w:t>
      </w:r>
      <w:r w:rsidRPr="008209FD">
        <w:rPr>
          <w:rFonts w:ascii="Times New Roman" w:hAnsi="Times New Roman"/>
          <w:b/>
          <w:bCs/>
          <w:sz w:val="24"/>
          <w:szCs w:val="24"/>
        </w:rPr>
        <w:t>behöver mer ledning och stimulans eller särskilt stöd</w:t>
      </w:r>
      <w:r w:rsidRPr="00FD504E">
        <w:rPr>
          <w:rFonts w:ascii="Times New Roman" w:hAnsi="Times New Roman"/>
          <w:sz w:val="24"/>
          <w:szCs w:val="24"/>
        </w:rPr>
        <w:t>. Alla barn ska få en utbildning som är utformad och anpassad så att de utvecklas så långt som möjligt. Barn som tillfälligt eller varaktigt behöver mer stöd och stimulans ska få detta utformat utifrån sina egna behov och förutsättningar.</w:t>
      </w:r>
      <w:r>
        <w:rPr>
          <w:rFonts w:ascii="Times New Roman" w:hAnsi="Times New Roman"/>
          <w:sz w:val="24"/>
          <w:szCs w:val="24"/>
        </w:rPr>
        <w:t xml:space="preserve"> </w:t>
      </w:r>
      <w:proofErr w:type="spellStart"/>
      <w:r>
        <w:rPr>
          <w:rFonts w:ascii="Times New Roman" w:hAnsi="Times New Roman"/>
          <w:sz w:val="24"/>
          <w:szCs w:val="24"/>
        </w:rPr>
        <w:t>Lpfö</w:t>
      </w:r>
      <w:proofErr w:type="spellEnd"/>
      <w:r>
        <w:rPr>
          <w:rFonts w:ascii="Times New Roman" w:hAnsi="Times New Roman"/>
          <w:sz w:val="24"/>
          <w:szCs w:val="24"/>
        </w:rPr>
        <w:t xml:space="preserve"> 18 (s.6)</w:t>
      </w:r>
    </w:p>
    <w:p w14:paraId="6D5F7113" w14:textId="77777777" w:rsidR="0034250E" w:rsidRDefault="0034250E" w:rsidP="0034250E">
      <w:pPr>
        <w:rPr>
          <w:rFonts w:ascii="Times New Roman" w:hAnsi="Times New Roman"/>
          <w:sz w:val="24"/>
          <w:szCs w:val="24"/>
        </w:rPr>
      </w:pPr>
    </w:p>
    <w:p w14:paraId="0181E2BD" w14:textId="77777777" w:rsidR="0034250E" w:rsidRPr="00873949" w:rsidRDefault="0034250E" w:rsidP="0034250E">
      <w:pPr>
        <w:rPr>
          <w:rFonts w:ascii="Times New Roman" w:hAnsi="Times New Roman"/>
          <w:b/>
          <w:bCs/>
          <w:sz w:val="24"/>
          <w:szCs w:val="24"/>
        </w:rPr>
      </w:pPr>
      <w:r w:rsidRPr="00873949">
        <w:rPr>
          <w:rFonts w:ascii="Times New Roman" w:hAnsi="Times New Roman"/>
          <w:b/>
          <w:bCs/>
          <w:sz w:val="24"/>
          <w:szCs w:val="24"/>
        </w:rPr>
        <w:t>Arbetsgång</w:t>
      </w:r>
    </w:p>
    <w:p w14:paraId="6EE41173" w14:textId="77777777" w:rsidR="0034250E" w:rsidRPr="0096454B" w:rsidRDefault="0034250E" w:rsidP="0034250E">
      <w:pPr>
        <w:rPr>
          <w:rFonts w:ascii="Times New Roman" w:hAnsi="Times New Roman"/>
          <w:sz w:val="24"/>
          <w:szCs w:val="24"/>
        </w:rPr>
      </w:pPr>
      <w:r>
        <w:rPr>
          <w:rFonts w:ascii="Times New Roman" w:hAnsi="Times New Roman"/>
          <w:sz w:val="24"/>
          <w:szCs w:val="24"/>
        </w:rPr>
        <w:t xml:space="preserve">Pedagogerna på Kompassen har under läsåret 22/23 deltagit i Skolverkets utbildning </w:t>
      </w:r>
      <w:r w:rsidRPr="00DC7BBA">
        <w:rPr>
          <w:rFonts w:ascii="Times New Roman" w:hAnsi="Times New Roman"/>
          <w:i/>
          <w:iCs/>
          <w:sz w:val="24"/>
          <w:szCs w:val="24"/>
        </w:rPr>
        <w:t>Specialpedagogik i förskolans praktik</w:t>
      </w:r>
      <w:r>
        <w:rPr>
          <w:rFonts w:ascii="Times New Roman" w:hAnsi="Times New Roman"/>
          <w:i/>
          <w:iCs/>
          <w:sz w:val="24"/>
          <w:szCs w:val="24"/>
        </w:rPr>
        <w:t xml:space="preserve"> </w:t>
      </w:r>
      <w:r>
        <w:rPr>
          <w:rFonts w:ascii="Times New Roman" w:hAnsi="Times New Roman"/>
          <w:sz w:val="24"/>
          <w:szCs w:val="24"/>
        </w:rPr>
        <w:t xml:space="preserve">som består av delarna </w:t>
      </w:r>
      <w:r w:rsidRPr="0096454B">
        <w:rPr>
          <w:rFonts w:ascii="Times New Roman" w:hAnsi="Times New Roman"/>
          <w:i/>
          <w:iCs/>
          <w:sz w:val="24"/>
          <w:szCs w:val="24"/>
        </w:rPr>
        <w:t>Förskola för alla</w:t>
      </w:r>
      <w:r w:rsidRPr="004B482C">
        <w:rPr>
          <w:rFonts w:ascii="Times New Roman" w:hAnsi="Times New Roman"/>
          <w:i/>
          <w:iCs/>
          <w:sz w:val="24"/>
          <w:szCs w:val="24"/>
        </w:rPr>
        <w:t xml:space="preserve">, </w:t>
      </w:r>
      <w:r w:rsidRPr="0096454B">
        <w:rPr>
          <w:rFonts w:ascii="Times New Roman" w:hAnsi="Times New Roman"/>
          <w:i/>
          <w:iCs/>
          <w:sz w:val="24"/>
          <w:szCs w:val="24"/>
        </w:rPr>
        <w:t>Pedagogiska relationer</w:t>
      </w:r>
      <w:r>
        <w:rPr>
          <w:rFonts w:ascii="Times New Roman" w:hAnsi="Times New Roman"/>
          <w:i/>
          <w:iCs/>
          <w:sz w:val="24"/>
          <w:szCs w:val="24"/>
        </w:rPr>
        <w:t xml:space="preserve">, </w:t>
      </w:r>
      <w:r w:rsidRPr="0096454B">
        <w:rPr>
          <w:rFonts w:ascii="Times New Roman" w:hAnsi="Times New Roman"/>
          <w:i/>
          <w:iCs/>
          <w:sz w:val="24"/>
          <w:szCs w:val="24"/>
        </w:rPr>
        <w:t>Delaktighet och engagemang</w:t>
      </w:r>
      <w:r>
        <w:rPr>
          <w:rFonts w:ascii="Times New Roman" w:hAnsi="Times New Roman"/>
          <w:i/>
          <w:iCs/>
          <w:sz w:val="24"/>
          <w:szCs w:val="24"/>
        </w:rPr>
        <w:t xml:space="preserve"> och </w:t>
      </w:r>
      <w:r w:rsidRPr="0096454B">
        <w:rPr>
          <w:rFonts w:ascii="Times New Roman" w:hAnsi="Times New Roman"/>
          <w:i/>
          <w:iCs/>
          <w:sz w:val="24"/>
          <w:szCs w:val="24"/>
        </w:rPr>
        <w:t>Systematiska tidiga insatser</w:t>
      </w:r>
      <w:r>
        <w:rPr>
          <w:rFonts w:ascii="Times New Roman" w:hAnsi="Times New Roman"/>
          <w:i/>
          <w:iCs/>
          <w:sz w:val="24"/>
          <w:szCs w:val="24"/>
        </w:rPr>
        <w:t>.</w:t>
      </w:r>
      <w:r>
        <w:rPr>
          <w:rFonts w:ascii="Times New Roman" w:hAnsi="Times New Roman"/>
          <w:sz w:val="24"/>
          <w:szCs w:val="24"/>
        </w:rPr>
        <w:t xml:space="preserve"> I utbildningen har pedagogerna läst artiklar för att få kunskaper utifrån ny forskning om hur man arbetar specialpedagogiskt i barngruppen, som till exempel förhållningssätt och metoder.</w:t>
      </w:r>
    </w:p>
    <w:p w14:paraId="3E7E49BC" w14:textId="77777777" w:rsidR="0034250E" w:rsidRDefault="0034250E" w:rsidP="0034250E">
      <w:pPr>
        <w:rPr>
          <w:rFonts w:ascii="Times New Roman" w:hAnsi="Times New Roman"/>
          <w:sz w:val="24"/>
          <w:szCs w:val="24"/>
        </w:rPr>
      </w:pPr>
    </w:p>
    <w:p w14:paraId="0DDF9854" w14:textId="77777777" w:rsidR="0034250E" w:rsidRDefault="0034250E" w:rsidP="0034250E">
      <w:pPr>
        <w:rPr>
          <w:rFonts w:ascii="Times New Roman" w:hAnsi="Times New Roman"/>
          <w:sz w:val="24"/>
          <w:szCs w:val="24"/>
        </w:rPr>
      </w:pPr>
    </w:p>
    <w:p w14:paraId="55E378A0" w14:textId="77777777" w:rsidR="0034250E" w:rsidRDefault="0034250E" w:rsidP="0034250E">
      <w:pPr>
        <w:rPr>
          <w:rFonts w:ascii="Times New Roman" w:hAnsi="Times New Roman"/>
          <w:sz w:val="24"/>
          <w:szCs w:val="24"/>
        </w:rPr>
      </w:pPr>
    </w:p>
    <w:p w14:paraId="12976F1D" w14:textId="77777777" w:rsidR="0034250E" w:rsidRDefault="0034250E" w:rsidP="0034250E">
      <w:pPr>
        <w:rPr>
          <w:rFonts w:ascii="Times New Roman" w:hAnsi="Times New Roman"/>
          <w:sz w:val="24"/>
          <w:szCs w:val="24"/>
        </w:rPr>
      </w:pPr>
      <w:r w:rsidRPr="00ED4F33">
        <w:rPr>
          <w:rFonts w:ascii="Times New Roman" w:hAnsi="Times New Roman"/>
          <w:sz w:val="24"/>
          <w:szCs w:val="24"/>
        </w:rPr>
        <w:lastRenderedPageBreak/>
        <w:t xml:space="preserve">Arbetet </w:t>
      </w:r>
      <w:r>
        <w:rPr>
          <w:rFonts w:ascii="Times New Roman" w:hAnsi="Times New Roman"/>
          <w:sz w:val="24"/>
          <w:szCs w:val="24"/>
        </w:rPr>
        <w:t xml:space="preserve">med att uppmärksamma barn som behöver mer ledning och stimulans </w:t>
      </w:r>
      <w:r w:rsidRPr="00ED4F33">
        <w:rPr>
          <w:rFonts w:ascii="Times New Roman" w:hAnsi="Times New Roman"/>
          <w:sz w:val="24"/>
          <w:szCs w:val="24"/>
        </w:rPr>
        <w:t>följs upp genom gemensam reflektion i</w:t>
      </w:r>
      <w:r>
        <w:rPr>
          <w:rFonts w:ascii="Times New Roman" w:hAnsi="Times New Roman"/>
          <w:sz w:val="24"/>
          <w:szCs w:val="24"/>
        </w:rPr>
        <w:t xml:space="preserve"> </w:t>
      </w:r>
      <w:r w:rsidRPr="00ED4F33">
        <w:rPr>
          <w:rFonts w:ascii="Times New Roman" w:hAnsi="Times New Roman"/>
          <w:sz w:val="24"/>
          <w:szCs w:val="24"/>
        </w:rPr>
        <w:t>arbetslaget</w:t>
      </w:r>
      <w:r>
        <w:rPr>
          <w:rFonts w:ascii="Times New Roman" w:hAnsi="Times New Roman"/>
          <w:sz w:val="24"/>
          <w:szCs w:val="24"/>
        </w:rPr>
        <w:t xml:space="preserve"> med jämna mellanrum under året</w:t>
      </w:r>
      <w:r w:rsidRPr="00ED4F33">
        <w:rPr>
          <w:rFonts w:ascii="Times New Roman" w:hAnsi="Times New Roman"/>
          <w:sz w:val="24"/>
          <w:szCs w:val="24"/>
        </w:rPr>
        <w:t xml:space="preserve"> utifrån frågorna: Var är vi? Vart ska vi? Hur går vi vidare?</w:t>
      </w:r>
    </w:p>
    <w:p w14:paraId="6F8F2408" w14:textId="77777777" w:rsidR="0034250E" w:rsidRPr="004B4A4C" w:rsidRDefault="0034250E" w:rsidP="0034250E">
      <w:pPr>
        <w:spacing w:before="0" w:after="160" w:line="259" w:lineRule="auto"/>
        <w:rPr>
          <w:rFonts w:ascii="Times New Roman" w:eastAsiaTheme="minorHAnsi" w:hAnsi="Times New Roman"/>
          <w:b/>
          <w:bCs/>
          <w:sz w:val="24"/>
          <w:szCs w:val="24"/>
        </w:rPr>
      </w:pPr>
      <w:r w:rsidRPr="004B4A4C">
        <w:rPr>
          <w:rFonts w:ascii="Times New Roman" w:eastAsiaTheme="minorHAnsi" w:hAnsi="Times New Roman"/>
          <w:b/>
          <w:bCs/>
          <w:sz w:val="24"/>
          <w:szCs w:val="24"/>
        </w:rPr>
        <w:t xml:space="preserve">Kartläggning </w:t>
      </w:r>
    </w:p>
    <w:p w14:paraId="6166410A" w14:textId="77777777" w:rsidR="0034250E" w:rsidRDefault="0034250E" w:rsidP="0034250E">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På Kompassen finns det två avdelningar med uppdelningen Lingonet, 16 barn i åldrarna 1–3 år och Blåbäret med 21 barn i åldrarna 3–5 år.</w:t>
      </w:r>
    </w:p>
    <w:p w14:paraId="2AD9F978" w14:textId="77777777" w:rsidR="0034250E" w:rsidRDefault="0034250E" w:rsidP="0034250E">
      <w:pPr>
        <w:rPr>
          <w:rFonts w:ascii="Times New Roman" w:eastAsiaTheme="minorHAnsi" w:hAnsi="Times New Roman"/>
          <w:sz w:val="24"/>
          <w:szCs w:val="24"/>
        </w:rPr>
      </w:pPr>
      <w:r w:rsidRPr="00260CED">
        <w:rPr>
          <w:rFonts w:ascii="Times New Roman" w:eastAsiaTheme="minorHAnsi" w:hAnsi="Times New Roman"/>
          <w:sz w:val="24"/>
          <w:szCs w:val="24"/>
        </w:rPr>
        <w:t xml:space="preserve">Varje år börjar vi med att jobba ihop de nya grupperna som blivit, då några barn har slutat och gått vidare till skolan, några barn har bytt avdelning på grund av ålder och vi har haft introduktioner med nya barn och deras familjer. Vi tycker att det är viktigt att skapa trygghet genom goda rutiner och närvarade pedagoger, pedagoger som finns med tillsammans med barnen i deras lek och sociala interaktioner och som är uppmärksamma på vad det är barnen uttrycker genom ord eller handling. Vi vill som Sven Pettersson (2021) skriver i sin artikel </w:t>
      </w:r>
      <w:r w:rsidRPr="00260CED">
        <w:rPr>
          <w:rFonts w:ascii="Times New Roman" w:eastAsiaTheme="minorHAnsi" w:hAnsi="Times New Roman"/>
          <w:i/>
          <w:iCs/>
          <w:sz w:val="24"/>
          <w:szCs w:val="24"/>
        </w:rPr>
        <w:t xml:space="preserve">Pedagogiska relationer i förskolan </w:t>
      </w:r>
      <w:r w:rsidRPr="00260CED">
        <w:rPr>
          <w:rFonts w:ascii="Times New Roman" w:eastAsiaTheme="minorHAnsi" w:hAnsi="Times New Roman"/>
          <w:sz w:val="24"/>
          <w:szCs w:val="24"/>
        </w:rPr>
        <w:t>skapa meningsfulla relationer till barnen så att de förstår och får en förståelse för förskolans innehåll samtidigt som de också känner sig förstådda i det de uttrycker.</w:t>
      </w:r>
    </w:p>
    <w:p w14:paraId="07444C76" w14:textId="77777777" w:rsidR="0034250E" w:rsidRDefault="0034250E" w:rsidP="0034250E">
      <w:pPr>
        <w:rPr>
          <w:rFonts w:ascii="Times New Roman" w:eastAsiaTheme="minorHAnsi" w:hAnsi="Times New Roman"/>
          <w:sz w:val="24"/>
          <w:szCs w:val="24"/>
        </w:rPr>
      </w:pPr>
    </w:p>
    <w:p w14:paraId="6235F281" w14:textId="77777777" w:rsidR="0034250E" w:rsidRPr="00260CED" w:rsidRDefault="0034250E" w:rsidP="0034250E">
      <w:pPr>
        <w:spacing w:before="0" w:after="160" w:line="259" w:lineRule="auto"/>
        <w:rPr>
          <w:rFonts w:ascii="Times New Roman" w:eastAsiaTheme="minorHAnsi" w:hAnsi="Times New Roman"/>
          <w:sz w:val="24"/>
          <w:szCs w:val="24"/>
        </w:rPr>
      </w:pPr>
      <w:r w:rsidRPr="00260CED">
        <w:rPr>
          <w:rFonts w:ascii="Times New Roman" w:eastAsiaTheme="minorHAnsi" w:hAnsi="Times New Roman"/>
          <w:sz w:val="24"/>
          <w:szCs w:val="24"/>
        </w:rPr>
        <w:t>Blåbäret:</w:t>
      </w:r>
    </w:p>
    <w:p w14:paraId="4AA51C13" w14:textId="77777777" w:rsidR="0034250E" w:rsidRPr="00260CED" w:rsidRDefault="0034250E" w:rsidP="0034250E">
      <w:pPr>
        <w:spacing w:before="0" w:after="160" w:line="259" w:lineRule="auto"/>
        <w:rPr>
          <w:rFonts w:ascii="Times New Roman" w:eastAsiaTheme="minorHAnsi" w:hAnsi="Times New Roman"/>
          <w:sz w:val="24"/>
          <w:szCs w:val="24"/>
        </w:rPr>
      </w:pPr>
      <w:r w:rsidRPr="00260CED">
        <w:rPr>
          <w:rFonts w:ascii="Times New Roman" w:eastAsiaTheme="minorHAnsi" w:hAnsi="Times New Roman"/>
          <w:sz w:val="24"/>
          <w:szCs w:val="24"/>
        </w:rPr>
        <w:t xml:space="preserve">Utifrån pedagogernas observationer och i samtal med barnen så ser vi en barngrupp </w:t>
      </w:r>
      <w:r>
        <w:rPr>
          <w:rFonts w:ascii="Times New Roman" w:eastAsiaTheme="minorHAnsi" w:hAnsi="Times New Roman"/>
          <w:sz w:val="24"/>
          <w:szCs w:val="24"/>
        </w:rPr>
        <w:t xml:space="preserve">som leker väldigt bra och mycket. Det finns dock några barn som är blyga och som inte alltid vill säga högt vad de tänker eller känner. </w:t>
      </w:r>
      <w:r w:rsidRPr="00260CED">
        <w:rPr>
          <w:rFonts w:ascii="Times New Roman" w:eastAsiaTheme="minorHAnsi" w:hAnsi="Times New Roman"/>
          <w:sz w:val="24"/>
          <w:szCs w:val="24"/>
        </w:rPr>
        <w:t>Så med tanke på vad vi har iakttagit kommer vårt likabehandlingsarbete det här året bland annat att fokusera på det sociala samspelet</w:t>
      </w:r>
      <w:r>
        <w:rPr>
          <w:rFonts w:ascii="Times New Roman" w:eastAsiaTheme="minorHAnsi" w:hAnsi="Times New Roman"/>
          <w:sz w:val="24"/>
          <w:szCs w:val="24"/>
        </w:rPr>
        <w:t xml:space="preserve"> där vi vill </w:t>
      </w:r>
      <w:r w:rsidRPr="00260CED">
        <w:rPr>
          <w:rFonts w:ascii="Times New Roman" w:eastAsiaTheme="minorHAnsi" w:hAnsi="Times New Roman"/>
          <w:sz w:val="24"/>
          <w:szCs w:val="24"/>
        </w:rPr>
        <w:t xml:space="preserve">skapa trygga förutsättningar så att varje enskilt barn ska våga uttrycka sig och säga med ord eller kroppsspråk vad </w:t>
      </w:r>
      <w:r>
        <w:rPr>
          <w:rFonts w:ascii="Times New Roman" w:eastAsiaTheme="minorHAnsi" w:hAnsi="Times New Roman"/>
          <w:sz w:val="24"/>
          <w:szCs w:val="24"/>
        </w:rPr>
        <w:t>d</w:t>
      </w:r>
      <w:r w:rsidRPr="00260CED">
        <w:rPr>
          <w:rFonts w:ascii="Times New Roman" w:eastAsiaTheme="minorHAnsi" w:hAnsi="Times New Roman"/>
          <w:sz w:val="24"/>
          <w:szCs w:val="24"/>
        </w:rPr>
        <w:t xml:space="preserve">en känner. Vi vill att alla barn ska trivas och känna att de har det bra på Blåbäret utan oro för att inte bli förstådda. </w:t>
      </w:r>
    </w:p>
    <w:p w14:paraId="295E7349" w14:textId="0928A647" w:rsidR="0034250E" w:rsidRDefault="0034250E" w:rsidP="0034250E">
      <w:pPr>
        <w:spacing w:before="0" w:after="160" w:line="259" w:lineRule="auto"/>
        <w:rPr>
          <w:rFonts w:ascii="Times New Roman" w:eastAsiaTheme="minorHAnsi" w:hAnsi="Times New Roman"/>
          <w:sz w:val="24"/>
          <w:szCs w:val="24"/>
        </w:rPr>
      </w:pPr>
      <w:r w:rsidRPr="00260CED">
        <w:rPr>
          <w:rFonts w:ascii="Times New Roman" w:eastAsiaTheme="minorHAnsi" w:hAnsi="Times New Roman"/>
          <w:sz w:val="24"/>
          <w:szCs w:val="24"/>
        </w:rPr>
        <w:t>I vårt konflikthanteringsarbete vill vi lära barnen att reda ut konflikterna på ett sätt som gör att alla inblandade parter kan acceptera lösningen. Vi vill att barnen ska vara delaktiga och ha inflytande i samtalet tillsammans med en vuxen. Tillit och anknytning är viktiga komponenter i detta arbete.</w:t>
      </w:r>
    </w:p>
    <w:p w14:paraId="2779703E" w14:textId="77777777" w:rsidR="0034250E" w:rsidRPr="004B4A4C" w:rsidRDefault="0034250E" w:rsidP="0034250E">
      <w:pPr>
        <w:spacing w:before="0" w:after="160" w:line="259" w:lineRule="auto"/>
        <w:rPr>
          <w:rFonts w:ascii="Times New Roman" w:eastAsiaTheme="minorHAnsi" w:hAnsi="Times New Roman"/>
          <w:sz w:val="24"/>
          <w:szCs w:val="24"/>
        </w:rPr>
      </w:pPr>
      <w:r w:rsidRPr="004B4A4C">
        <w:rPr>
          <w:rFonts w:ascii="Times New Roman" w:eastAsiaTheme="minorHAnsi" w:hAnsi="Times New Roman"/>
          <w:sz w:val="24"/>
          <w:szCs w:val="24"/>
        </w:rPr>
        <w:t>Lingonet:</w:t>
      </w:r>
    </w:p>
    <w:p w14:paraId="0F0FA837" w14:textId="1CFF4C8E" w:rsidR="0034250E" w:rsidRPr="0034250E" w:rsidRDefault="0034250E" w:rsidP="0034250E">
      <w:pPr>
        <w:spacing w:before="0" w:after="160"/>
        <w:rPr>
          <w:rFonts w:ascii="Times New Roman" w:eastAsiaTheme="minorHAnsi" w:hAnsi="Times New Roman"/>
          <w:sz w:val="24"/>
          <w:szCs w:val="24"/>
        </w:rPr>
      </w:pPr>
      <w:r w:rsidRPr="004B4A4C">
        <w:rPr>
          <w:rFonts w:ascii="Times New Roman" w:eastAsiaTheme="minorHAnsi" w:hAnsi="Times New Roman"/>
          <w:color w:val="222222"/>
          <w:sz w:val="24"/>
          <w:szCs w:val="24"/>
          <w:shd w:val="clear" w:color="auto" w:fill="FFFFFF"/>
        </w:rPr>
        <w:t>Genom våra observationer kan vi se att vi behöver vara nära barnen där de är och i deras lek. Barnens förmågor att kommunicera verbalt skiljer sig mellan barnen utifrån deras ålder och mognad vilket gör att vi behöver finnas med och tillgodose deras behov, sätta ord på det som sker och hjälpa till i kommunikationen mellan barnen och det de uttrycker, känner och vill. Vi pratar om och visar hur vi är mot varandra och vi pedagoger är närvarande och goda förebilder som värnar om barnens trygghet, trivsel och samvaro tillsammans.</w:t>
      </w:r>
      <w:r w:rsidRPr="004B4A4C">
        <w:rPr>
          <w:rFonts w:ascii="Times New Roman" w:eastAsiaTheme="minorHAnsi" w:hAnsi="Times New Roman"/>
          <w:color w:val="222222"/>
          <w:sz w:val="24"/>
          <w:szCs w:val="24"/>
        </w:rPr>
        <w:br/>
      </w:r>
    </w:p>
    <w:p w14:paraId="3E8E209B" w14:textId="77777777" w:rsidR="0034250E" w:rsidRPr="0034250E" w:rsidRDefault="0034250E" w:rsidP="0034250E">
      <w:pPr>
        <w:spacing w:before="0" w:after="160" w:line="259" w:lineRule="auto"/>
        <w:rPr>
          <w:rFonts w:ascii="Times New Roman" w:eastAsiaTheme="minorHAnsi" w:hAnsi="Times New Roman"/>
          <w:b/>
          <w:bCs/>
          <w:sz w:val="28"/>
          <w:szCs w:val="28"/>
        </w:rPr>
      </w:pPr>
      <w:r w:rsidRPr="0034250E">
        <w:rPr>
          <w:rFonts w:ascii="Times New Roman" w:eastAsiaTheme="minorHAnsi" w:hAnsi="Times New Roman"/>
          <w:b/>
          <w:bCs/>
          <w:sz w:val="28"/>
          <w:szCs w:val="28"/>
        </w:rPr>
        <w:t>Förebyggande arbete</w:t>
      </w:r>
    </w:p>
    <w:p w14:paraId="6D85C23B" w14:textId="77777777" w:rsidR="0034250E" w:rsidRPr="00544B65" w:rsidRDefault="0034250E" w:rsidP="0034250E">
      <w:pPr>
        <w:spacing w:before="0" w:after="160" w:line="259" w:lineRule="auto"/>
        <w:rPr>
          <w:rFonts w:ascii="Times New Roman" w:eastAsiaTheme="minorHAnsi" w:hAnsi="Times New Roman"/>
          <w:b/>
          <w:bCs/>
          <w:sz w:val="24"/>
          <w:szCs w:val="24"/>
        </w:rPr>
      </w:pPr>
      <w:r w:rsidRPr="00833601">
        <w:rPr>
          <w:rFonts w:ascii="Times New Roman" w:eastAsiaTheme="minorHAnsi" w:hAnsi="Times New Roman"/>
          <w:b/>
          <w:bCs/>
          <w:sz w:val="24"/>
          <w:szCs w:val="24"/>
        </w:rPr>
        <w:t xml:space="preserve">Mål: </w:t>
      </w:r>
    </w:p>
    <w:p w14:paraId="3F794F2A" w14:textId="77777777" w:rsidR="0034250E" w:rsidRDefault="0034250E" w:rsidP="0034250E">
      <w:pPr>
        <w:pStyle w:val="Liststycke"/>
        <w:numPr>
          <w:ilvl w:val="0"/>
          <w:numId w:val="4"/>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Träna barnen i det sociala samspelet i gruppen – skapa </w:t>
      </w:r>
      <w:proofErr w:type="spellStart"/>
      <w:r>
        <w:rPr>
          <w:rFonts w:ascii="Times New Roman" w:eastAsiaTheme="minorHAnsi" w:hAnsi="Times New Roman"/>
          <w:sz w:val="24"/>
          <w:szCs w:val="24"/>
        </w:rPr>
        <w:t>lekro</w:t>
      </w:r>
      <w:proofErr w:type="spellEnd"/>
      <w:r>
        <w:rPr>
          <w:rFonts w:ascii="Times New Roman" w:eastAsiaTheme="minorHAnsi" w:hAnsi="Times New Roman"/>
          <w:sz w:val="24"/>
          <w:szCs w:val="24"/>
        </w:rPr>
        <w:t xml:space="preserve"> så att alla känner att de får vara med.</w:t>
      </w:r>
    </w:p>
    <w:p w14:paraId="2BDED04E" w14:textId="77777777" w:rsidR="0034250E" w:rsidRDefault="0034250E" w:rsidP="0034250E">
      <w:pPr>
        <w:pStyle w:val="Liststycke"/>
        <w:numPr>
          <w:ilvl w:val="0"/>
          <w:numId w:val="4"/>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Träna barnen till att lyssna på varandra och respektera varandras integritet och åsikter – alla barns röster är lika viktiga</w:t>
      </w:r>
    </w:p>
    <w:p w14:paraId="1DEA1635" w14:textId="77777777" w:rsidR="0034250E" w:rsidRDefault="0034250E" w:rsidP="0034250E">
      <w:pPr>
        <w:pStyle w:val="Liststycke"/>
        <w:numPr>
          <w:ilvl w:val="0"/>
          <w:numId w:val="4"/>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lastRenderedPageBreak/>
        <w:t>Inspirera och utmana barnen att bredda sina förmågor och intressen på ett sätt som går utöver könsstereotypa val. (</w:t>
      </w:r>
      <w:proofErr w:type="spellStart"/>
      <w:r>
        <w:rPr>
          <w:rFonts w:ascii="Times New Roman" w:eastAsiaTheme="minorHAnsi" w:hAnsi="Times New Roman"/>
          <w:sz w:val="24"/>
          <w:szCs w:val="24"/>
        </w:rPr>
        <w:t>Lpfö</w:t>
      </w:r>
      <w:proofErr w:type="spellEnd"/>
      <w:r>
        <w:rPr>
          <w:rFonts w:ascii="Times New Roman" w:eastAsiaTheme="minorHAnsi" w:hAnsi="Times New Roman"/>
          <w:sz w:val="24"/>
          <w:szCs w:val="24"/>
        </w:rPr>
        <w:t xml:space="preserve"> – 18)</w:t>
      </w:r>
    </w:p>
    <w:p w14:paraId="3862A8E0" w14:textId="77777777" w:rsidR="0034250E" w:rsidRDefault="0034250E" w:rsidP="0034250E">
      <w:pPr>
        <w:spacing w:before="0" w:after="160" w:line="259" w:lineRule="auto"/>
        <w:rPr>
          <w:rFonts w:ascii="Times New Roman" w:eastAsiaTheme="minorHAnsi" w:hAnsi="Times New Roman"/>
          <w:sz w:val="24"/>
          <w:szCs w:val="24"/>
        </w:rPr>
      </w:pPr>
    </w:p>
    <w:p w14:paraId="3BF56700" w14:textId="77777777" w:rsidR="0034250E" w:rsidRPr="00C83E9C" w:rsidRDefault="0034250E" w:rsidP="0034250E">
      <w:pPr>
        <w:spacing w:before="0" w:after="160" w:line="259" w:lineRule="auto"/>
        <w:rPr>
          <w:rFonts w:ascii="Times New Roman" w:eastAsiaTheme="minorHAnsi" w:hAnsi="Times New Roman"/>
          <w:b/>
          <w:bCs/>
          <w:sz w:val="24"/>
          <w:szCs w:val="24"/>
        </w:rPr>
      </w:pPr>
      <w:r w:rsidRPr="0071706A">
        <w:rPr>
          <w:rFonts w:ascii="Times New Roman" w:eastAsiaTheme="minorHAnsi" w:hAnsi="Times New Roman"/>
          <w:b/>
          <w:bCs/>
          <w:sz w:val="24"/>
          <w:szCs w:val="24"/>
        </w:rPr>
        <w:t>Arbetsgång</w:t>
      </w:r>
      <w:r w:rsidRPr="00C83E9C">
        <w:rPr>
          <w:rFonts w:ascii="Times New Roman" w:eastAsiaTheme="minorHAnsi" w:hAnsi="Times New Roman"/>
          <w:sz w:val="24"/>
          <w:szCs w:val="24"/>
        </w:rPr>
        <w:t>.</w:t>
      </w:r>
    </w:p>
    <w:p w14:paraId="507D4BBB" w14:textId="77777777" w:rsidR="0034250E" w:rsidRDefault="0034250E" w:rsidP="0034250E">
      <w:pPr>
        <w:pStyle w:val="Liststycke"/>
        <w:numPr>
          <w:ilvl w:val="0"/>
          <w:numId w:val="5"/>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Pedagogerna ska finnas nära i barnens lekar och aktiviteter, samt dela in dem i mindre grupper för att skapa trygghet och </w:t>
      </w:r>
      <w:proofErr w:type="spellStart"/>
      <w:r>
        <w:rPr>
          <w:rFonts w:ascii="Times New Roman" w:eastAsiaTheme="minorHAnsi" w:hAnsi="Times New Roman"/>
          <w:sz w:val="24"/>
          <w:szCs w:val="24"/>
        </w:rPr>
        <w:t>lekro</w:t>
      </w:r>
      <w:proofErr w:type="spellEnd"/>
      <w:r>
        <w:rPr>
          <w:rFonts w:ascii="Times New Roman" w:eastAsiaTheme="minorHAnsi" w:hAnsi="Times New Roman"/>
          <w:sz w:val="24"/>
          <w:szCs w:val="24"/>
        </w:rPr>
        <w:t>.</w:t>
      </w:r>
    </w:p>
    <w:p w14:paraId="71CF31E0" w14:textId="77777777" w:rsidR="0034250E" w:rsidRDefault="0034250E" w:rsidP="0034250E">
      <w:pPr>
        <w:pStyle w:val="Liststycke"/>
        <w:numPr>
          <w:ilvl w:val="0"/>
          <w:numId w:val="5"/>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Pedagogerna presenterar för barnen olika strategier, både verbala och med kroppen, för att barnen ska kunna kommunicera sin integritetsgräns samt för att förstå att man ska respektera andras.</w:t>
      </w:r>
    </w:p>
    <w:p w14:paraId="34B962A0" w14:textId="77777777" w:rsidR="0034250E" w:rsidRPr="00C83E9C" w:rsidRDefault="0034250E" w:rsidP="0034250E">
      <w:pPr>
        <w:pStyle w:val="Liststycke"/>
        <w:numPr>
          <w:ilvl w:val="0"/>
          <w:numId w:val="5"/>
        </w:numPr>
        <w:spacing w:before="0" w:after="160" w:line="259" w:lineRule="auto"/>
        <w:rPr>
          <w:rFonts w:ascii="Times New Roman" w:eastAsiaTheme="minorHAnsi" w:hAnsi="Times New Roman"/>
          <w:sz w:val="24"/>
          <w:szCs w:val="24"/>
        </w:rPr>
      </w:pPr>
      <w:r w:rsidRPr="0071706A">
        <w:rPr>
          <w:rFonts w:ascii="Times New Roman" w:eastAsiaTheme="minorHAnsi" w:hAnsi="Times New Roman"/>
          <w:sz w:val="24"/>
          <w:szCs w:val="24"/>
        </w:rPr>
        <w:t xml:space="preserve">Pedagogerna </w:t>
      </w:r>
      <w:r>
        <w:rPr>
          <w:rFonts w:ascii="Times New Roman" w:eastAsiaTheme="minorHAnsi" w:hAnsi="Times New Roman"/>
          <w:sz w:val="24"/>
          <w:szCs w:val="24"/>
        </w:rPr>
        <w:t xml:space="preserve">ska </w:t>
      </w:r>
      <w:r w:rsidRPr="0071706A">
        <w:rPr>
          <w:rFonts w:ascii="Times New Roman" w:eastAsiaTheme="minorHAnsi" w:hAnsi="Times New Roman"/>
          <w:sz w:val="24"/>
          <w:szCs w:val="24"/>
        </w:rPr>
        <w:t xml:space="preserve">i samtal </w:t>
      </w:r>
      <w:r>
        <w:rPr>
          <w:rFonts w:ascii="Times New Roman" w:eastAsiaTheme="minorHAnsi" w:hAnsi="Times New Roman"/>
          <w:sz w:val="24"/>
          <w:szCs w:val="24"/>
        </w:rPr>
        <w:t xml:space="preserve">med barnen </w:t>
      </w:r>
      <w:r w:rsidRPr="0071706A">
        <w:rPr>
          <w:rFonts w:ascii="Times New Roman" w:eastAsiaTheme="minorHAnsi" w:hAnsi="Times New Roman"/>
          <w:sz w:val="24"/>
          <w:szCs w:val="24"/>
        </w:rPr>
        <w:t xml:space="preserve">och </w:t>
      </w:r>
      <w:r>
        <w:rPr>
          <w:rFonts w:ascii="Times New Roman" w:eastAsiaTheme="minorHAnsi" w:hAnsi="Times New Roman"/>
          <w:sz w:val="24"/>
          <w:szCs w:val="24"/>
        </w:rPr>
        <w:t xml:space="preserve">i </w:t>
      </w:r>
      <w:r w:rsidRPr="0071706A">
        <w:rPr>
          <w:rFonts w:ascii="Times New Roman" w:eastAsiaTheme="minorHAnsi" w:hAnsi="Times New Roman"/>
          <w:sz w:val="24"/>
          <w:szCs w:val="24"/>
        </w:rPr>
        <w:t>undervisning aktivt lyft</w:t>
      </w:r>
      <w:r>
        <w:rPr>
          <w:rFonts w:ascii="Times New Roman" w:eastAsiaTheme="minorHAnsi" w:hAnsi="Times New Roman"/>
          <w:sz w:val="24"/>
          <w:szCs w:val="24"/>
        </w:rPr>
        <w:t>a</w:t>
      </w:r>
      <w:r w:rsidRPr="0071706A">
        <w:rPr>
          <w:rFonts w:ascii="Times New Roman" w:eastAsiaTheme="minorHAnsi" w:hAnsi="Times New Roman"/>
          <w:sz w:val="24"/>
          <w:szCs w:val="24"/>
        </w:rPr>
        <w:t xml:space="preserve"> fram olikheter</w:t>
      </w:r>
      <w:r>
        <w:rPr>
          <w:rFonts w:ascii="Times New Roman" w:eastAsiaTheme="minorHAnsi" w:hAnsi="Times New Roman"/>
          <w:sz w:val="24"/>
          <w:szCs w:val="24"/>
        </w:rPr>
        <w:t xml:space="preserve"> </w:t>
      </w:r>
      <w:r w:rsidRPr="0071706A">
        <w:rPr>
          <w:rFonts w:ascii="Times New Roman" w:eastAsiaTheme="minorHAnsi" w:hAnsi="Times New Roman"/>
          <w:sz w:val="24"/>
          <w:szCs w:val="24"/>
        </w:rPr>
        <w:t>som exempelvis egenskaper och förmågor</w:t>
      </w:r>
      <w:r>
        <w:rPr>
          <w:rFonts w:ascii="Times New Roman" w:eastAsiaTheme="minorHAnsi" w:hAnsi="Times New Roman"/>
          <w:sz w:val="24"/>
          <w:szCs w:val="24"/>
        </w:rPr>
        <w:t xml:space="preserve"> för att se det </w:t>
      </w:r>
      <w:r w:rsidRPr="0071706A">
        <w:rPr>
          <w:rFonts w:ascii="Times New Roman" w:eastAsiaTheme="minorHAnsi" w:hAnsi="Times New Roman"/>
          <w:sz w:val="24"/>
          <w:szCs w:val="24"/>
        </w:rPr>
        <w:t>som resurser</w:t>
      </w:r>
      <w:r>
        <w:rPr>
          <w:rFonts w:ascii="Times New Roman" w:eastAsiaTheme="minorHAnsi" w:hAnsi="Times New Roman"/>
          <w:sz w:val="24"/>
          <w:szCs w:val="24"/>
        </w:rPr>
        <w:t xml:space="preserve"> i gruppen i stället för hinder.</w:t>
      </w:r>
    </w:p>
    <w:p w14:paraId="2680BAB0" w14:textId="77777777" w:rsidR="0034250E" w:rsidRPr="00A95952" w:rsidRDefault="0034250E" w:rsidP="0034250E">
      <w:pPr>
        <w:pStyle w:val="Brdtext"/>
        <w:keepNext/>
        <w:keepLines/>
        <w:spacing w:before="240" w:after="0"/>
        <w:outlineLvl w:val="0"/>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t xml:space="preserve">Åtgärder för akuta situationer </w:t>
      </w:r>
    </w:p>
    <w:p w14:paraId="3386BA2B" w14:textId="77777777" w:rsidR="0034250E" w:rsidRPr="00A95952" w:rsidRDefault="0034250E" w:rsidP="0034250E">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i/>
          <w:iCs/>
          <w:color w:val="auto"/>
          <w:sz w:val="24"/>
          <w:szCs w:val="24"/>
        </w:rPr>
        <w:t xml:space="preserve">Rutiner när barn kränks av barn: </w:t>
      </w:r>
    </w:p>
    <w:p w14:paraId="52A0E15B" w14:textId="77777777" w:rsidR="0034250E" w:rsidRPr="00A95952" w:rsidRDefault="0034250E" w:rsidP="0034250E">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det kommer till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rskolans k</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nnedom att det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rekommit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nkningar, informera alltid rektorn. Rektorn sammankallar arbetslaget, ansvarig i arbetslagen </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den som ing</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 i likabehandlingsgruppen. </w:t>
      </w:r>
    </w:p>
    <w:p w14:paraId="00F242D1" w14:textId="77777777" w:rsidR="0034250E" w:rsidRPr="00A95952" w:rsidRDefault="0034250E" w:rsidP="0034250E">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Ansvarig samlar in information och dokumenterar.  </w:t>
      </w:r>
    </w:p>
    <w:p w14:paraId="68FA0ED6" w14:textId="77777777" w:rsidR="0034250E" w:rsidRPr="00A95952" w:rsidRDefault="0034250E" w:rsidP="0034250E">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Ansvarig i arbetslaget informerar de inblandade barnens v</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rdnadshavare. </w:t>
      </w:r>
    </w:p>
    <w:p w14:paraId="5C180973" w14:textId="77777777" w:rsidR="0034250E" w:rsidRPr="00A95952" w:rsidRDefault="0034250E" w:rsidP="0034250E">
      <w:pPr>
        <w:pStyle w:val="Brdtext"/>
        <w:numPr>
          <w:ilvl w:val="0"/>
          <w:numId w:val="6"/>
        </w:numPr>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tg</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rder beslutas i samr</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d med v</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rdnadshavare. Ev. handlingsplan skrivs. </w:t>
      </w:r>
    </w:p>
    <w:p w14:paraId="212F60B0" w14:textId="77777777" w:rsidR="0034250E" w:rsidRPr="00A95952" w:rsidRDefault="0034250E" w:rsidP="0034250E">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Ansvarig pedagog dokumenterar h</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ndelser och </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tg</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rder. </w:t>
      </w:r>
    </w:p>
    <w:p w14:paraId="319D0699" w14:textId="77777777" w:rsidR="0034250E" w:rsidRPr="00A95952" w:rsidRDefault="0034250E" w:rsidP="0034250E">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Utv</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rdering sker regelbundet med samtliga inblandade och ev. i likabehandlingsplansgruppen. </w:t>
      </w:r>
    </w:p>
    <w:p w14:paraId="7012DA12" w14:textId="77777777" w:rsidR="0034250E" w:rsidRPr="00A95952" w:rsidRDefault="0034250E" w:rsidP="0034250E">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Anm</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lan 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rapporteras till huvudman av rektor. </w:t>
      </w:r>
    </w:p>
    <w:p w14:paraId="1E44D11D" w14:textId="77777777" w:rsidR="0034250E" w:rsidRPr="00A95952" w:rsidRDefault="0034250E" w:rsidP="0034250E">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i/>
          <w:iCs/>
          <w:color w:val="auto"/>
          <w:sz w:val="24"/>
          <w:szCs w:val="24"/>
        </w:rPr>
        <w:t xml:space="preserve">Åtgärder när vuxna kränker barn: </w:t>
      </w:r>
    </w:p>
    <w:p w14:paraId="511700A7" w14:textId="77777777" w:rsidR="0034250E" w:rsidRPr="00A95952" w:rsidRDefault="0034250E" w:rsidP="0034250E">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det kommer till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rskolans k</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nnedom att det kan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rekomma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nkningar informera alltid rektorn. </w:t>
      </w:r>
    </w:p>
    <w:p w14:paraId="7A80EC91" w14:textId="77777777" w:rsidR="0034250E" w:rsidRPr="00A95952" w:rsidRDefault="0034250E" w:rsidP="0034250E">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Rektorn samlar in information och dokumenterar.  </w:t>
      </w:r>
    </w:p>
    <w:p w14:paraId="3F007814" w14:textId="77777777" w:rsidR="0034250E" w:rsidRPr="00A95952" w:rsidRDefault="0034250E" w:rsidP="0034250E">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Rektorn har samtal med den som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nkt och dokumenterar h</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ndelsen. </w:t>
      </w:r>
    </w:p>
    <w:p w14:paraId="100B656B" w14:textId="77777777" w:rsidR="0034250E" w:rsidRPr="00A95952" w:rsidRDefault="0034250E" w:rsidP="0034250E">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Fortsatt regelbunden uppf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 xml:space="preserve">ljning med samtliga inblandade. </w:t>
      </w:r>
    </w:p>
    <w:p w14:paraId="203E7EA8" w14:textId="77777777" w:rsidR="0034250E" w:rsidRPr="00A95952" w:rsidRDefault="0034250E" w:rsidP="0034250E">
      <w:pPr>
        <w:pStyle w:val="Brdtext"/>
        <w:numPr>
          <w:ilvl w:val="0"/>
          <w:numId w:val="7"/>
        </w:numPr>
        <w:rPr>
          <w:rStyle w:val="Inget"/>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Anm</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lan 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rapporteras till huvudman av rektor.  </w:t>
      </w:r>
      <w:r w:rsidRPr="00A95952">
        <w:rPr>
          <w:rFonts w:ascii="Times New Roman" w:eastAsia="Cambria" w:hAnsi="Times New Roman" w:cs="Times New Roman"/>
          <w:color w:val="auto"/>
          <w:sz w:val="24"/>
          <w:szCs w:val="24"/>
        </w:rPr>
        <w:br/>
      </w:r>
    </w:p>
    <w:p w14:paraId="188DC322" w14:textId="77777777" w:rsidR="0034250E" w:rsidRPr="00A95952" w:rsidRDefault="0034250E" w:rsidP="0034250E">
      <w:pPr>
        <w:pStyle w:val="Brdtext"/>
        <w:keepNext/>
        <w:keepLines/>
        <w:spacing w:before="40" w:after="0"/>
        <w:outlineLvl w:val="1"/>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lastRenderedPageBreak/>
        <w:t>Begrepp, regler och lagar</w:t>
      </w:r>
    </w:p>
    <w:p w14:paraId="1183A980"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Diskrimineringslagen och skollagen skyddar barn mot diskriminering, trakasserier, kränkande behandling och repressalier. Skyddet gäller för barn som finns i verksamheten och för barn som söker till verksamheten.</w:t>
      </w:r>
    </w:p>
    <w:p w14:paraId="030A452E"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Diskriminering</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Diskrimineringsgrunderna är tydligt definierade i diskrimineringslagen och vilat på FN-konventionen om de mänskliga rättigheterna och barnkonventionen.</w:t>
      </w:r>
    </w:p>
    <w:p w14:paraId="3C0CB999"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Diskriminering i förskolan innebär att ett barn missgynnas av skäl som har samband med någon av diskrimineringsgrunderna. </w:t>
      </w:r>
    </w:p>
    <w:p w14:paraId="4F38EBCA" w14:textId="77777777" w:rsidR="0034250E" w:rsidRPr="00A95952" w:rsidRDefault="0034250E" w:rsidP="0034250E">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w:t>
      </w:r>
    </w:p>
    <w:p w14:paraId="55BA809E" w14:textId="77777777" w:rsidR="0034250E" w:rsidRPr="00A95952" w:rsidRDefault="0034250E" w:rsidP="0034250E">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nsidentitet eller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nsuttryck</w:t>
      </w:r>
    </w:p>
    <w:p w14:paraId="6EE51E3D" w14:textId="77777777" w:rsidR="0034250E" w:rsidRPr="00A95952" w:rsidRDefault="0034250E" w:rsidP="0034250E">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Etnisk tillh</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righet</w:t>
      </w:r>
    </w:p>
    <w:p w14:paraId="66C5F920" w14:textId="77777777" w:rsidR="0034250E" w:rsidRPr="00A95952" w:rsidRDefault="0034250E" w:rsidP="0034250E">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Religion eller trosuppfattning</w:t>
      </w:r>
    </w:p>
    <w:p w14:paraId="53F34147" w14:textId="77777777" w:rsidR="0034250E" w:rsidRPr="00A95952" w:rsidRDefault="0034250E" w:rsidP="0034250E">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Funktionsneds</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ttning</w:t>
      </w:r>
    </w:p>
    <w:p w14:paraId="361C15EA" w14:textId="77777777" w:rsidR="0034250E" w:rsidRPr="00A95952" w:rsidRDefault="0034250E" w:rsidP="0034250E">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Sexuell l</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ggning</w:t>
      </w:r>
    </w:p>
    <w:p w14:paraId="6E8172AB" w14:textId="77777777" w:rsidR="0034250E" w:rsidRPr="00A95952" w:rsidRDefault="0034250E" w:rsidP="0034250E">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lder</w:t>
      </w:r>
    </w:p>
    <w:p w14:paraId="771900F4" w14:textId="77777777" w:rsidR="0034250E" w:rsidRPr="00A95952" w:rsidRDefault="0034250E" w:rsidP="0034250E">
      <w:pPr>
        <w:pStyle w:val="Brdtext"/>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Eftersom diskriminering handlar om missgynnande förutsätter det någon form av makt hos den som utför diskrimineringen. I förskolan kan personal och huvudman göra sig skyldiga till detta. Barn kan alltså inte diskriminera varandra i juridisk mening.</w:t>
      </w:r>
    </w:p>
    <w:p w14:paraId="15469425"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Trakasserier och kränkande behandling</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Vid trakasserier och kränkande behandling kränker man ett barns värdighet. Det kan vara:</w:t>
      </w:r>
    </w:p>
    <w:p w14:paraId="4FADFA86" w14:textId="77777777" w:rsidR="0034250E" w:rsidRPr="00A95952" w:rsidRDefault="0034250E" w:rsidP="0034250E">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Fysiskt (slag, knuffar)</w:t>
      </w:r>
    </w:p>
    <w:p w14:paraId="6070D187" w14:textId="77777777" w:rsidR="0034250E" w:rsidRPr="00A95952" w:rsidRDefault="0034250E" w:rsidP="0034250E">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Verbalt (hot, svordomar, </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knamn)</w:t>
      </w:r>
    </w:p>
    <w:p w14:paraId="632302A1" w14:textId="77777777" w:rsidR="0034250E" w:rsidRPr="00A95952" w:rsidRDefault="0034250E" w:rsidP="0034250E">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Psykosocialt (utfrysning, grimaser, alla g</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r 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barnet kommet)</w:t>
      </w:r>
    </w:p>
    <w:p w14:paraId="5128CB7B" w14:textId="77777777" w:rsidR="0034250E" w:rsidRPr="00A95952" w:rsidRDefault="0034250E" w:rsidP="0034250E">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Texter och bilder (teckningar, lappar, foton)</w:t>
      </w:r>
    </w:p>
    <w:p w14:paraId="2513043A" w14:textId="77777777" w:rsidR="0034250E" w:rsidRPr="00A95952" w:rsidRDefault="0034250E" w:rsidP="0034250E">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Om barn upplever sig vara kränkta eller trakasserade av vuxna är de särskilt utsatta eftersom de är i en beroendeställning, detta måste därför betraktas som mycket allvarligt. Både diskrimineringslagen och skollagen innehåller ett absolut förbud mot förskolans anställda att utsätta barn för trakasserier och kränkande behandling.</w:t>
      </w:r>
    </w:p>
    <w:p w14:paraId="6595F70A" w14:textId="77777777" w:rsidR="0034250E" w:rsidRPr="00A95952" w:rsidRDefault="0034250E" w:rsidP="0034250E">
      <w:pPr>
        <w:pStyle w:val="Brdtext"/>
        <w:rPr>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Trakasserier</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Barnets värdighet kränks och det har samband med de sju diskrimineringsgrunderna.</w:t>
      </w:r>
    </w:p>
    <w:p w14:paraId="45332FE5"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Kränkande behandling</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Barnets värdighet kränks utan att det har samband med diskrimineringsgrunderna. Det kan handla om att retas eller frysa ut någon. Vuxna kan kränka barn genom en handgriplig eller hårdhänt tillsägelse.</w:t>
      </w:r>
    </w:p>
    <w:p w14:paraId="57C1484B"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Utrednings- och åtgärdsskyldighet</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 xml:space="preserve">Enligt lag ska förskolan agera så snart någon i personalen får kännedom om att ett barn kan vara utsatt för trakasserier eller kränkande behandling. Förskolan ska skyndsamt utreda och </w:t>
      </w:r>
      <w:r w:rsidRPr="00A95952">
        <w:rPr>
          <w:rStyle w:val="Inget"/>
          <w:rFonts w:ascii="Times New Roman" w:eastAsia="Cambria" w:hAnsi="Times New Roman" w:cs="Times New Roman"/>
          <w:color w:val="auto"/>
          <w:sz w:val="24"/>
          <w:szCs w:val="24"/>
        </w:rPr>
        <w:lastRenderedPageBreak/>
        <w:t>vita åtgärder för att förhindra fortsatta kränkningar. Personalen ska anmäla till rektorn som i sin tur ska informera huvudmannen.</w:t>
      </w:r>
    </w:p>
    <w:p w14:paraId="2CFF58DD"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Repressalier</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Personalen får inte utsätta ett barn för straff eller negativ behandling på grund av att barn eller föräldrar anmält förskolan för diskriminering eller berättat att det förekommer trakasserier eller kränkande behandling.</w:t>
      </w:r>
    </w:p>
    <w:p w14:paraId="5B00D42D"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Främjande</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Förskolan ska aktivt främja lika rättigheter och möjligheter för barn oavsett kön, etnisk tillhörighet, religion eller annan trosuppfattning, funktionsnedsättning samt sexuell läggning.</w:t>
      </w:r>
    </w:p>
    <w:p w14:paraId="49D89D89"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Förebyggande</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Förskolan ska arbeta för att barn inte utsätts för trakasserier, sexuella trakasserier och kränkande behandling.</w:t>
      </w:r>
    </w:p>
    <w:p w14:paraId="16206CC9" w14:textId="77777777" w:rsidR="0034250E" w:rsidRPr="00A95952" w:rsidRDefault="0034250E" w:rsidP="0034250E">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Plan</w:t>
      </w:r>
      <w:r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 xml:space="preserve">Förskolan ska varje år upprätta en plan för de åtgärder som behövs för att dels främja lika rättigheter och möjligheter och dels förebygga och förhindra trakasserier, sexuella trakasserier samt kränkande behandling. </w:t>
      </w:r>
    </w:p>
    <w:p w14:paraId="74FA1097" w14:textId="77777777" w:rsidR="0034250E" w:rsidRPr="00A95952" w:rsidRDefault="0034250E" w:rsidP="0034250E">
      <w:pPr>
        <w:pStyle w:val="Brdtext"/>
        <w:rPr>
          <w:rFonts w:ascii="Times New Roman" w:hAnsi="Times New Roman" w:cs="Times New Roman"/>
          <w:b/>
          <w:bCs/>
          <w:color w:val="auto"/>
          <w:sz w:val="24"/>
          <w:szCs w:val="24"/>
        </w:rPr>
      </w:pPr>
      <w:r w:rsidRPr="00A95952">
        <w:rPr>
          <w:rFonts w:ascii="Times New Roman" w:hAnsi="Times New Roman" w:cs="Times New Roman"/>
          <w:b/>
          <w:bCs/>
          <w:color w:val="auto"/>
          <w:sz w:val="24"/>
          <w:szCs w:val="24"/>
        </w:rPr>
        <w:t>Referenslista:</w:t>
      </w:r>
    </w:p>
    <w:p w14:paraId="385B6C30" w14:textId="77777777" w:rsidR="0034250E" w:rsidRPr="00A95952" w:rsidRDefault="0034250E" w:rsidP="0034250E">
      <w:pPr>
        <w:pStyle w:val="Brdtext"/>
        <w:rPr>
          <w:rFonts w:ascii="Times New Roman" w:hAnsi="Times New Roman" w:cs="Times New Roman"/>
          <w:color w:val="auto"/>
        </w:rPr>
      </w:pPr>
      <w:r w:rsidRPr="00A95952">
        <w:rPr>
          <w:rFonts w:ascii="Times New Roman" w:hAnsi="Times New Roman" w:cs="Times New Roman"/>
          <w:color w:val="auto"/>
        </w:rPr>
        <w:t>Skolverket 2017, språk-, läs-och skrivutveckling. Skapa och kommunicera, del 4.</w:t>
      </w:r>
    </w:p>
    <w:p w14:paraId="265246AE" w14:textId="77777777" w:rsidR="0034250E" w:rsidRPr="00A95952" w:rsidRDefault="0034250E" w:rsidP="0034250E">
      <w:pPr>
        <w:pStyle w:val="Brdtext"/>
        <w:rPr>
          <w:rFonts w:ascii="Times New Roman" w:hAnsi="Times New Roman" w:cs="Times New Roman"/>
          <w:color w:val="auto"/>
        </w:rPr>
      </w:pPr>
      <w:r w:rsidRPr="00A95952">
        <w:rPr>
          <w:rFonts w:ascii="Times New Roman" w:hAnsi="Times New Roman" w:cs="Times New Roman"/>
          <w:color w:val="auto"/>
        </w:rPr>
        <w:t xml:space="preserve">Skolverket 2018, Läroplan för förskolan, </w:t>
      </w:r>
      <w:proofErr w:type="spellStart"/>
      <w:r w:rsidRPr="00A95952">
        <w:rPr>
          <w:rFonts w:ascii="Times New Roman" w:hAnsi="Times New Roman" w:cs="Times New Roman"/>
          <w:color w:val="auto"/>
        </w:rPr>
        <w:t>Lpfö</w:t>
      </w:r>
      <w:proofErr w:type="spellEnd"/>
      <w:r w:rsidRPr="00A95952">
        <w:rPr>
          <w:rFonts w:ascii="Times New Roman" w:hAnsi="Times New Roman" w:cs="Times New Roman"/>
          <w:color w:val="auto"/>
        </w:rPr>
        <w:t xml:space="preserve"> 18</w:t>
      </w:r>
    </w:p>
    <w:p w14:paraId="01C7DB89" w14:textId="77777777" w:rsidR="0034250E" w:rsidRDefault="0034250E"/>
    <w:sectPr w:rsidR="00342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70"/>
    <w:multiLevelType w:val="hybridMultilevel"/>
    <w:tmpl w:val="46C2C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C3396"/>
    <w:multiLevelType w:val="hybridMultilevel"/>
    <w:tmpl w:val="6BA4F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C914E0"/>
    <w:multiLevelType w:val="hybridMultilevel"/>
    <w:tmpl w:val="E32CC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227AA9"/>
    <w:multiLevelType w:val="hybridMultilevel"/>
    <w:tmpl w:val="5B8C7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317B39"/>
    <w:multiLevelType w:val="hybridMultilevel"/>
    <w:tmpl w:val="5FA6E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870AD0"/>
    <w:multiLevelType w:val="hybridMultilevel"/>
    <w:tmpl w:val="724C5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285C39"/>
    <w:multiLevelType w:val="hybridMultilevel"/>
    <w:tmpl w:val="92427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907E71"/>
    <w:multiLevelType w:val="hybridMultilevel"/>
    <w:tmpl w:val="EA508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020827"/>
    <w:multiLevelType w:val="hybridMultilevel"/>
    <w:tmpl w:val="96AE1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1865967">
    <w:abstractNumId w:val="2"/>
  </w:num>
  <w:num w:numId="2" w16cid:durableId="189489467">
    <w:abstractNumId w:val="1"/>
  </w:num>
  <w:num w:numId="3" w16cid:durableId="1408650027">
    <w:abstractNumId w:val="0"/>
  </w:num>
  <w:num w:numId="4" w16cid:durableId="209801511">
    <w:abstractNumId w:val="5"/>
  </w:num>
  <w:num w:numId="5" w16cid:durableId="2104714681">
    <w:abstractNumId w:val="6"/>
  </w:num>
  <w:num w:numId="6" w16cid:durableId="612174307">
    <w:abstractNumId w:val="4"/>
  </w:num>
  <w:num w:numId="7" w16cid:durableId="112096987">
    <w:abstractNumId w:val="3"/>
  </w:num>
  <w:num w:numId="8" w16cid:durableId="221605174">
    <w:abstractNumId w:val="7"/>
  </w:num>
  <w:num w:numId="9" w16cid:durableId="1880050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0E"/>
    <w:rsid w:val="0034250E"/>
    <w:rsid w:val="00FF0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6321"/>
  <w15:chartTrackingRefBased/>
  <w15:docId w15:val="{1577F211-A93F-480F-93BB-D395B7D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0E"/>
    <w:pPr>
      <w:spacing w:before="120" w:after="120" w:line="240" w:lineRule="auto"/>
    </w:pPr>
    <w:rPr>
      <w:rFonts w:ascii="Calibri" w:eastAsia="Calibri" w:hAnsi="Calibri" w:cs="Times New Roman"/>
      <w:kern w:val="0"/>
      <w14:ligatures w14:val="none"/>
    </w:rPr>
  </w:style>
  <w:style w:type="paragraph" w:styleId="Rubrik1">
    <w:name w:val="heading 1"/>
    <w:next w:val="Brdtext"/>
    <w:link w:val="Rubrik1Char"/>
    <w:rsid w:val="0034250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4250E"/>
    <w:rPr>
      <w:rFonts w:ascii="Calibri Light" w:eastAsia="Calibri Light" w:hAnsi="Calibri Light" w:cs="Calibri Light"/>
      <w:color w:val="2E74B5"/>
      <w:kern w:val="0"/>
      <w:sz w:val="32"/>
      <w:szCs w:val="32"/>
      <w:u w:color="2E74B5"/>
      <w:bdr w:val="nil"/>
      <w:lang w:eastAsia="sv-SE"/>
      <w14:ligatures w14:val="none"/>
    </w:rPr>
  </w:style>
  <w:style w:type="paragraph" w:styleId="Brdtext">
    <w:name w:val="Body Text"/>
    <w:link w:val="BrdtextChar"/>
    <w:rsid w:val="0034250E"/>
    <w:pPr>
      <w:pBdr>
        <w:top w:val="nil"/>
        <w:left w:val="nil"/>
        <w:bottom w:val="nil"/>
        <w:right w:val="nil"/>
        <w:between w:val="nil"/>
        <w:bar w:val="nil"/>
      </w:pBdr>
    </w:pPr>
    <w:rPr>
      <w:rFonts w:ascii="Calibri" w:eastAsia="Calibri" w:hAnsi="Calibri" w:cs="Calibri"/>
      <w:color w:val="000000"/>
      <w:kern w:val="0"/>
      <w:u w:color="000000"/>
      <w:bdr w:val="nil"/>
      <w:lang w:eastAsia="sv-SE"/>
      <w14:ligatures w14:val="none"/>
    </w:rPr>
  </w:style>
  <w:style w:type="character" w:customStyle="1" w:styleId="BrdtextChar">
    <w:name w:val="Brödtext Char"/>
    <w:basedOn w:val="Standardstycketeckensnitt"/>
    <w:link w:val="Brdtext"/>
    <w:rsid w:val="0034250E"/>
    <w:rPr>
      <w:rFonts w:ascii="Calibri" w:eastAsia="Calibri" w:hAnsi="Calibri" w:cs="Calibri"/>
      <w:color w:val="000000"/>
      <w:kern w:val="0"/>
      <w:u w:color="000000"/>
      <w:bdr w:val="nil"/>
      <w:lang w:eastAsia="sv-SE"/>
      <w14:ligatures w14:val="none"/>
    </w:rPr>
  </w:style>
  <w:style w:type="character" w:customStyle="1" w:styleId="Inget">
    <w:name w:val="Inget"/>
    <w:rsid w:val="0034250E"/>
  </w:style>
  <w:style w:type="paragraph" w:customStyle="1" w:styleId="Pa2">
    <w:name w:val="Pa2"/>
    <w:next w:val="Brdtext"/>
    <w:rsid w:val="0034250E"/>
    <w:pPr>
      <w:pBdr>
        <w:top w:val="nil"/>
        <w:left w:val="nil"/>
        <w:bottom w:val="nil"/>
        <w:right w:val="nil"/>
        <w:between w:val="nil"/>
        <w:bar w:val="nil"/>
      </w:pBdr>
      <w:spacing w:after="0" w:line="201" w:lineRule="atLeast"/>
    </w:pPr>
    <w:rPr>
      <w:rFonts w:ascii="AGaramond" w:eastAsia="AGaramond" w:hAnsi="AGaramond" w:cs="AGaramond"/>
      <w:color w:val="000000"/>
      <w:kern w:val="0"/>
      <w:sz w:val="24"/>
      <w:szCs w:val="24"/>
      <w:u w:color="000000"/>
      <w:bdr w:val="nil"/>
      <w:lang w:eastAsia="sv-SE"/>
      <w14:ligatures w14:val="none"/>
    </w:rPr>
  </w:style>
  <w:style w:type="paragraph" w:styleId="Liststycke">
    <w:name w:val="List Paragraph"/>
    <w:basedOn w:val="Normal"/>
    <w:uiPriority w:val="34"/>
    <w:qFormat/>
    <w:rsid w:val="0034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2453</Words>
  <Characters>13003</Characters>
  <Application>Microsoft Office Word</Application>
  <DocSecurity>0</DocSecurity>
  <Lines>108</Lines>
  <Paragraphs>30</Paragraphs>
  <ScaleCrop>false</ScaleCrop>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Eryd</dc:creator>
  <cp:keywords/>
  <dc:description/>
  <cp:lastModifiedBy>Emma Eryd</cp:lastModifiedBy>
  <cp:revision>1</cp:revision>
  <dcterms:created xsi:type="dcterms:W3CDTF">2023-10-04T14:03:00Z</dcterms:created>
  <dcterms:modified xsi:type="dcterms:W3CDTF">2023-10-04T14:09:00Z</dcterms:modified>
</cp:coreProperties>
</file>